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DC" w:rsidRPr="004342DC" w:rsidRDefault="004342DC" w:rsidP="004342DC">
      <w:pPr>
        <w:jc w:val="center"/>
        <w:rPr>
          <w:rFonts w:cs="Dutch823EU"/>
          <w:b/>
          <w:sz w:val="28"/>
          <w:szCs w:val="28"/>
        </w:rPr>
      </w:pPr>
      <w:r w:rsidRPr="004342DC">
        <w:rPr>
          <w:rFonts w:cs="Dutch823EU"/>
          <w:b/>
          <w:sz w:val="28"/>
          <w:szCs w:val="28"/>
        </w:rPr>
        <w:t>Scenariusz zajęć twórczych</w:t>
      </w:r>
    </w:p>
    <w:p w:rsidR="004342DC" w:rsidRDefault="00A86CDB" w:rsidP="004342DC">
      <w:pPr>
        <w:jc w:val="center"/>
        <w:rPr>
          <w:rFonts w:cs="Dutch823EU"/>
          <w:sz w:val="24"/>
          <w:szCs w:val="24"/>
        </w:rPr>
      </w:pPr>
      <w:r>
        <w:rPr>
          <w:rFonts w:cs="Dutch823EU"/>
          <w:sz w:val="24"/>
          <w:szCs w:val="24"/>
        </w:rPr>
        <w:t>dla klasy</w:t>
      </w:r>
      <w:r w:rsidR="004342DC">
        <w:rPr>
          <w:rFonts w:cs="Dutch823EU"/>
          <w:sz w:val="24"/>
          <w:szCs w:val="24"/>
        </w:rPr>
        <w:t xml:space="preserve"> III</w:t>
      </w:r>
      <w:r>
        <w:rPr>
          <w:rFonts w:cs="Dutch823EU"/>
          <w:sz w:val="24"/>
          <w:szCs w:val="24"/>
        </w:rPr>
        <w:t xml:space="preserve"> szkoły podstawowej</w:t>
      </w:r>
    </w:p>
    <w:p w:rsidR="004342DC" w:rsidRDefault="004342DC" w:rsidP="004342DC">
      <w:pPr>
        <w:jc w:val="center"/>
        <w:rPr>
          <w:rFonts w:cs="Dutch823EU"/>
          <w:sz w:val="24"/>
          <w:szCs w:val="24"/>
        </w:rPr>
      </w:pPr>
    </w:p>
    <w:p w:rsidR="00CB3415" w:rsidRPr="00A86CDB" w:rsidRDefault="004342DC" w:rsidP="004342DC">
      <w:pPr>
        <w:rPr>
          <w:rFonts w:cs="Dutch823EU"/>
          <w:b/>
          <w:sz w:val="28"/>
          <w:szCs w:val="28"/>
          <w:u w:val="single"/>
        </w:rPr>
      </w:pPr>
      <w:r w:rsidRPr="00A86CDB">
        <w:rPr>
          <w:rFonts w:cs="Dutch823EU"/>
          <w:b/>
          <w:sz w:val="28"/>
          <w:szCs w:val="28"/>
          <w:u w:val="single"/>
        </w:rPr>
        <w:t xml:space="preserve">Temat: Stymulowanie </w:t>
      </w:r>
      <w:r w:rsidR="008547EA" w:rsidRPr="00A86CDB">
        <w:rPr>
          <w:rFonts w:cs="Dutch823EU"/>
          <w:b/>
          <w:sz w:val="28"/>
          <w:szCs w:val="28"/>
          <w:u w:val="single"/>
        </w:rPr>
        <w:t xml:space="preserve">płynności, </w:t>
      </w:r>
      <w:r w:rsidRPr="00A86CDB">
        <w:rPr>
          <w:rFonts w:cs="Dutch823EU"/>
          <w:b/>
          <w:sz w:val="28"/>
          <w:szCs w:val="28"/>
          <w:u w:val="single"/>
        </w:rPr>
        <w:t>giętkości i oryginalności myślenia</w:t>
      </w:r>
    </w:p>
    <w:p w:rsidR="00A86CDB" w:rsidRDefault="00A86CDB" w:rsidP="004342DC">
      <w:pPr>
        <w:rPr>
          <w:rFonts w:cs="Dutch823EU"/>
          <w:sz w:val="28"/>
          <w:szCs w:val="28"/>
        </w:rPr>
      </w:pPr>
    </w:p>
    <w:p w:rsidR="00A86CDB" w:rsidRPr="00A86CDB" w:rsidRDefault="00A86CDB" w:rsidP="004342DC">
      <w:pPr>
        <w:rPr>
          <w:rFonts w:cs="Dutch823EU"/>
          <w:sz w:val="24"/>
          <w:szCs w:val="24"/>
        </w:rPr>
      </w:pPr>
      <w:r w:rsidRPr="00A86CDB">
        <w:rPr>
          <w:rFonts w:cs="Dutch823EU"/>
          <w:b/>
          <w:sz w:val="24"/>
          <w:szCs w:val="24"/>
        </w:rPr>
        <w:t>Czas trwania</w:t>
      </w:r>
      <w:r w:rsidR="00F73E76">
        <w:rPr>
          <w:rFonts w:cs="Dutch823EU"/>
          <w:sz w:val="24"/>
          <w:szCs w:val="24"/>
        </w:rPr>
        <w:t>: 4</w:t>
      </w:r>
      <w:r w:rsidRPr="00A86CDB">
        <w:rPr>
          <w:rFonts w:cs="Dutch823EU"/>
          <w:sz w:val="24"/>
          <w:szCs w:val="24"/>
        </w:rPr>
        <w:t>5 minut</w:t>
      </w:r>
    </w:p>
    <w:p w:rsidR="00A86CDB" w:rsidRPr="00A86CDB" w:rsidRDefault="00A86CDB" w:rsidP="004342DC">
      <w:pPr>
        <w:rPr>
          <w:rFonts w:cs="Dutch823EU"/>
          <w:sz w:val="24"/>
          <w:szCs w:val="24"/>
        </w:rPr>
      </w:pPr>
      <w:r w:rsidRPr="00A86CDB">
        <w:rPr>
          <w:rFonts w:cs="Dutch823EU"/>
          <w:b/>
          <w:sz w:val="24"/>
          <w:szCs w:val="24"/>
        </w:rPr>
        <w:t>Prowadząca</w:t>
      </w:r>
      <w:r w:rsidRPr="00A86CDB">
        <w:rPr>
          <w:rFonts w:cs="Dutch823EU"/>
          <w:sz w:val="24"/>
          <w:szCs w:val="24"/>
        </w:rPr>
        <w:t>: mgr Karolina Leśniak – Wilk</w:t>
      </w:r>
    </w:p>
    <w:p w:rsidR="00A86CDB" w:rsidRPr="00A86CDB" w:rsidRDefault="00A86CDB" w:rsidP="004342DC">
      <w:pPr>
        <w:rPr>
          <w:rFonts w:cs="Dutch823EU"/>
          <w:sz w:val="24"/>
          <w:szCs w:val="24"/>
        </w:rPr>
      </w:pPr>
      <w:r w:rsidRPr="00A86CDB">
        <w:rPr>
          <w:rFonts w:cs="Dutch823EU"/>
          <w:b/>
          <w:sz w:val="24"/>
          <w:szCs w:val="24"/>
        </w:rPr>
        <w:t>Cele</w:t>
      </w:r>
      <w:r w:rsidRPr="00A86CDB">
        <w:rPr>
          <w:rFonts w:cs="Dutch823EU"/>
          <w:sz w:val="24"/>
          <w:szCs w:val="24"/>
        </w:rPr>
        <w:t>:</w:t>
      </w:r>
    </w:p>
    <w:p w:rsidR="00A86CDB" w:rsidRPr="00A86CDB" w:rsidRDefault="00A86CDB" w:rsidP="004342DC">
      <w:pPr>
        <w:rPr>
          <w:rFonts w:cs="Dutch823EU"/>
          <w:sz w:val="24"/>
          <w:szCs w:val="24"/>
        </w:rPr>
      </w:pPr>
      <w:r w:rsidRPr="00A86CDB">
        <w:rPr>
          <w:rFonts w:cs="Dutch823EU"/>
          <w:sz w:val="24"/>
          <w:szCs w:val="24"/>
        </w:rPr>
        <w:t>- rozwijanie myślenia dywergencyjnego: płynności, giętkości, oryginalności myślenia</w:t>
      </w:r>
    </w:p>
    <w:p w:rsidR="00A86CDB" w:rsidRPr="00A86CDB" w:rsidRDefault="00A86CDB" w:rsidP="004342DC">
      <w:pPr>
        <w:rPr>
          <w:rFonts w:cs="Dutch823EU"/>
          <w:sz w:val="24"/>
          <w:szCs w:val="24"/>
        </w:rPr>
      </w:pPr>
      <w:r w:rsidRPr="00A86CDB">
        <w:rPr>
          <w:rFonts w:cs="Dutch823EU"/>
          <w:sz w:val="24"/>
          <w:szCs w:val="24"/>
        </w:rPr>
        <w:t>- doskonalenie umiejętności koncentracji uwagi</w:t>
      </w:r>
    </w:p>
    <w:p w:rsidR="00A86CDB" w:rsidRDefault="00A86CDB" w:rsidP="004342DC">
      <w:pPr>
        <w:rPr>
          <w:rFonts w:cs="Dutch823EU"/>
          <w:sz w:val="24"/>
          <w:szCs w:val="24"/>
        </w:rPr>
      </w:pPr>
      <w:r w:rsidRPr="00F164E3">
        <w:rPr>
          <w:rFonts w:cs="Dutch823EU"/>
          <w:sz w:val="24"/>
          <w:szCs w:val="24"/>
        </w:rPr>
        <w:t xml:space="preserve">- </w:t>
      </w:r>
      <w:r w:rsidR="00F164E3" w:rsidRPr="00F164E3">
        <w:rPr>
          <w:rFonts w:cs="Dutch823EU"/>
          <w:sz w:val="24"/>
          <w:szCs w:val="24"/>
        </w:rPr>
        <w:t>poszerzanie słownictwa</w:t>
      </w:r>
    </w:p>
    <w:p w:rsidR="00F164E3" w:rsidRPr="00F164E3" w:rsidRDefault="00F164E3" w:rsidP="004342DC">
      <w:pPr>
        <w:rPr>
          <w:rFonts w:cs="Dutch823EU"/>
          <w:sz w:val="24"/>
          <w:szCs w:val="24"/>
        </w:rPr>
      </w:pPr>
    </w:p>
    <w:p w:rsidR="009B2AED" w:rsidRDefault="009B2AED" w:rsidP="009B2A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rFonts w:cs="GileadTTEFN,Bold"/>
          <w:b/>
          <w:bCs/>
          <w:sz w:val="24"/>
          <w:szCs w:val="24"/>
        </w:rPr>
        <w:t xml:space="preserve">Powitanie - </w:t>
      </w:r>
      <w:r w:rsidRPr="009B2AED">
        <w:rPr>
          <w:b/>
          <w:bCs/>
          <w:sz w:val="24"/>
          <w:szCs w:val="24"/>
        </w:rPr>
        <w:t>Imię i nastrój</w:t>
      </w:r>
      <w:r>
        <w:rPr>
          <w:sz w:val="24"/>
          <w:szCs w:val="24"/>
        </w:rPr>
        <w:t xml:space="preserve"> </w:t>
      </w:r>
    </w:p>
    <w:p w:rsidR="009B2AED" w:rsidRPr="009B2AED" w:rsidRDefault="009B2AED" w:rsidP="009B2AE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9B2AED">
        <w:rPr>
          <w:sz w:val="24"/>
          <w:szCs w:val="24"/>
        </w:rPr>
        <w:t xml:space="preserve">czestnicy </w:t>
      </w:r>
      <w:r>
        <w:rPr>
          <w:sz w:val="24"/>
          <w:szCs w:val="24"/>
        </w:rPr>
        <w:t xml:space="preserve">siadają w kręgu, </w:t>
      </w:r>
      <w:r w:rsidRPr="009B2AED">
        <w:rPr>
          <w:sz w:val="24"/>
          <w:szCs w:val="24"/>
        </w:rPr>
        <w:t>mówią swoje imię w określony, podany przez prowadzącego sp</w:t>
      </w:r>
      <w:r>
        <w:rPr>
          <w:sz w:val="24"/>
          <w:szCs w:val="24"/>
        </w:rPr>
        <w:t xml:space="preserve">osób, np. bardzo wesoło, </w:t>
      </w:r>
      <w:r w:rsidRPr="009B2AED">
        <w:rPr>
          <w:sz w:val="24"/>
          <w:szCs w:val="24"/>
        </w:rPr>
        <w:t>smutno, nieśmiało, pytając.</w:t>
      </w:r>
    </w:p>
    <w:p w:rsidR="004342DC" w:rsidRPr="004342DC" w:rsidRDefault="004342DC" w:rsidP="004342D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GileadTTEFN,Bold"/>
          <w:b/>
          <w:bCs/>
          <w:sz w:val="24"/>
          <w:szCs w:val="24"/>
        </w:rPr>
      </w:pPr>
    </w:p>
    <w:p w:rsidR="004342DC" w:rsidRPr="004342DC" w:rsidRDefault="004342DC" w:rsidP="004342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ileadTTEFN,Bold"/>
          <w:b/>
          <w:bCs/>
          <w:sz w:val="24"/>
          <w:szCs w:val="24"/>
        </w:rPr>
      </w:pPr>
      <w:r w:rsidRPr="004342DC">
        <w:rPr>
          <w:rFonts w:cs="GileadTTEFN,Bold"/>
          <w:b/>
          <w:bCs/>
          <w:sz w:val="24"/>
          <w:szCs w:val="24"/>
        </w:rPr>
        <w:t xml:space="preserve"> Co jest potrzebne do...?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cs="Dutch823EU"/>
          <w:sz w:val="24"/>
          <w:szCs w:val="24"/>
        </w:rPr>
        <w:t>Prowadzący rozpoczyna</w:t>
      </w:r>
      <w:r w:rsidR="008547EA">
        <w:rPr>
          <w:rFonts w:cs="Dutch823EU"/>
          <w:sz w:val="24"/>
          <w:szCs w:val="24"/>
        </w:rPr>
        <w:t xml:space="preserve"> </w:t>
      </w:r>
      <w:r w:rsidR="00F73E76">
        <w:rPr>
          <w:rFonts w:cs="Dutch823EU"/>
          <w:sz w:val="24"/>
          <w:szCs w:val="24"/>
        </w:rPr>
        <w:t>zabawę</w:t>
      </w:r>
      <w:r w:rsidRPr="004342DC">
        <w:rPr>
          <w:rFonts w:cs="Dutch823EU"/>
          <w:sz w:val="24"/>
          <w:szCs w:val="24"/>
        </w:rPr>
        <w:t xml:space="preserve"> od słów: „Co jest potrzebne do....?”, na przykład:</w:t>
      </w:r>
    </w:p>
    <w:p w:rsid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eastAsia="SymbolMT" w:cs="SymbolMT"/>
          <w:sz w:val="24"/>
          <w:szCs w:val="24"/>
        </w:rPr>
        <w:t xml:space="preserve">• </w:t>
      </w:r>
      <w:r>
        <w:rPr>
          <w:rFonts w:cs="Dutch823EU"/>
          <w:sz w:val="24"/>
          <w:szCs w:val="24"/>
        </w:rPr>
        <w:t>łowienia ryb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eastAsia="SymbolMT" w:cs="SymbolMT"/>
          <w:sz w:val="24"/>
          <w:szCs w:val="24"/>
        </w:rPr>
      </w:pPr>
      <w:r w:rsidRPr="004342DC">
        <w:rPr>
          <w:rFonts w:eastAsia="SymbolMT" w:cs="SymbolMT"/>
          <w:sz w:val="24"/>
          <w:szCs w:val="24"/>
        </w:rPr>
        <w:t>•</w:t>
      </w:r>
      <w:r w:rsidRPr="004342DC">
        <w:rPr>
          <w:rFonts w:cs="Dutch823EU"/>
          <w:sz w:val="24"/>
          <w:szCs w:val="24"/>
        </w:rPr>
        <w:t>upieczenia ciasta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eastAsia="SymbolMT" w:cs="SymbolMT"/>
          <w:sz w:val="24"/>
          <w:szCs w:val="24"/>
        </w:rPr>
        <w:t xml:space="preserve">• </w:t>
      </w:r>
      <w:r w:rsidRPr="004342DC">
        <w:rPr>
          <w:rFonts w:cs="Dutch823EU"/>
          <w:sz w:val="24"/>
          <w:szCs w:val="24"/>
        </w:rPr>
        <w:t>zdobycia wysoki</w:t>
      </w:r>
      <w:r>
        <w:rPr>
          <w:rFonts w:cs="Dutch823EU"/>
          <w:sz w:val="24"/>
          <w:szCs w:val="24"/>
        </w:rPr>
        <w:t>ej góry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eastAsia="SymbolMT" w:cs="SymbolMT"/>
          <w:sz w:val="24"/>
          <w:szCs w:val="24"/>
        </w:rPr>
        <w:t xml:space="preserve">• </w:t>
      </w:r>
      <w:r>
        <w:rPr>
          <w:rFonts w:cs="Dutch823EU"/>
          <w:sz w:val="24"/>
          <w:szCs w:val="24"/>
        </w:rPr>
        <w:t>podróży na Antarktydę</w:t>
      </w:r>
    </w:p>
    <w:p w:rsid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cs="Dutch823EU"/>
          <w:sz w:val="24"/>
          <w:szCs w:val="24"/>
        </w:rPr>
        <w:t>Następnie rzuca piłeczkę do wybranej osoby,</w:t>
      </w:r>
      <w:r w:rsidR="00A86CDB">
        <w:rPr>
          <w:rFonts w:cs="Dutch823EU"/>
          <w:sz w:val="24"/>
          <w:szCs w:val="24"/>
        </w:rPr>
        <w:t xml:space="preserve"> </w:t>
      </w:r>
      <w:r w:rsidRPr="004342DC">
        <w:rPr>
          <w:rFonts w:cs="Dutch823EU"/>
          <w:sz w:val="24"/>
          <w:szCs w:val="24"/>
        </w:rPr>
        <w:t>a ta wymienia jedną rzecz, która jej zdaniem jest potrzebna do</w:t>
      </w:r>
      <w:r w:rsidR="008547EA">
        <w:rPr>
          <w:rFonts w:cs="Dutch823EU"/>
          <w:sz w:val="24"/>
          <w:szCs w:val="24"/>
        </w:rPr>
        <w:t xml:space="preserve"> </w:t>
      </w:r>
      <w:r w:rsidRPr="004342DC">
        <w:rPr>
          <w:rFonts w:cs="Dutch823EU"/>
          <w:sz w:val="24"/>
          <w:szCs w:val="24"/>
        </w:rPr>
        <w:t>zrealizowania danego zadania, potem rzuca piłkę do następnej</w:t>
      </w:r>
      <w:r w:rsidR="008547EA">
        <w:rPr>
          <w:rFonts w:cs="Dutch823EU"/>
          <w:sz w:val="24"/>
          <w:szCs w:val="24"/>
        </w:rPr>
        <w:t xml:space="preserve"> </w:t>
      </w:r>
      <w:r w:rsidRPr="004342DC">
        <w:rPr>
          <w:rFonts w:cs="Dutch823EU"/>
          <w:sz w:val="24"/>
          <w:szCs w:val="24"/>
        </w:rPr>
        <w:t>osoby</w:t>
      </w:r>
      <w:r w:rsidR="0098602C">
        <w:rPr>
          <w:rFonts w:cs="Dutch823EU"/>
          <w:sz w:val="24"/>
          <w:szCs w:val="24"/>
        </w:rPr>
        <w:t xml:space="preserve"> itd.</w:t>
      </w:r>
      <w:r w:rsidRPr="004342DC">
        <w:rPr>
          <w:rFonts w:cs="Dutch823EU"/>
          <w:sz w:val="24"/>
          <w:szCs w:val="24"/>
        </w:rPr>
        <w:t xml:space="preserve"> Po kilkunastu odpowiedziach osoba, która</w:t>
      </w:r>
      <w:r w:rsidR="008547EA">
        <w:rPr>
          <w:rFonts w:cs="Dutch823EU"/>
          <w:sz w:val="24"/>
          <w:szCs w:val="24"/>
        </w:rPr>
        <w:t xml:space="preserve"> </w:t>
      </w:r>
      <w:r w:rsidRPr="004342DC">
        <w:rPr>
          <w:rFonts w:cs="Dutch823EU"/>
          <w:sz w:val="24"/>
          <w:szCs w:val="24"/>
        </w:rPr>
        <w:t>trzyma piłkę, wymyśla nowy rodzaj zadania.</w:t>
      </w:r>
    </w:p>
    <w:p w:rsidR="008547EA" w:rsidRPr="004342DC" w:rsidRDefault="008547EA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</w:p>
    <w:p w:rsidR="004342DC" w:rsidRPr="008547EA" w:rsidRDefault="004342DC" w:rsidP="004342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ileadTTEFN,Bold"/>
          <w:b/>
          <w:bCs/>
          <w:sz w:val="24"/>
          <w:szCs w:val="24"/>
        </w:rPr>
      </w:pPr>
      <w:r w:rsidRPr="008547EA">
        <w:rPr>
          <w:rFonts w:cs="GileadTTEFN,Bold"/>
          <w:b/>
          <w:bCs/>
          <w:sz w:val="24"/>
          <w:szCs w:val="24"/>
        </w:rPr>
        <w:t xml:space="preserve"> Co by był</w:t>
      </w:r>
      <w:r w:rsidR="008547EA">
        <w:rPr>
          <w:rFonts w:cs="GileadTTEFN,Bold"/>
          <w:b/>
          <w:bCs/>
          <w:sz w:val="24"/>
          <w:szCs w:val="24"/>
        </w:rPr>
        <w:t>o</w:t>
      </w:r>
      <w:r w:rsidR="00F53E57">
        <w:rPr>
          <w:rFonts w:cs="GileadTTEFN,Bold"/>
          <w:b/>
          <w:bCs/>
          <w:sz w:val="24"/>
          <w:szCs w:val="24"/>
        </w:rPr>
        <w:t>,</w:t>
      </w:r>
      <w:r w:rsidR="008547EA">
        <w:rPr>
          <w:rFonts w:cs="GileadTTEFN,Bold"/>
          <w:b/>
          <w:bCs/>
          <w:sz w:val="24"/>
          <w:szCs w:val="24"/>
        </w:rPr>
        <w:t xml:space="preserve"> gdyby</w:t>
      </w:r>
      <w:r w:rsidR="00D270EA">
        <w:rPr>
          <w:rFonts w:cs="GileadTTEFN,Bold"/>
          <w:b/>
          <w:bCs/>
          <w:sz w:val="24"/>
          <w:szCs w:val="24"/>
        </w:rPr>
        <w:t>?</w:t>
      </w:r>
    </w:p>
    <w:p w:rsidR="004342DC" w:rsidRPr="004342DC" w:rsidRDefault="0098602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>
        <w:rPr>
          <w:rFonts w:cs="Dutch823EU"/>
          <w:sz w:val="24"/>
          <w:szCs w:val="24"/>
        </w:rPr>
        <w:t>Zajęcia dalej toczą się w kręgu. W tym ćwiczeniu c</w:t>
      </w:r>
      <w:r w:rsidR="004342DC" w:rsidRPr="004342DC">
        <w:rPr>
          <w:rFonts w:cs="Dutch823EU"/>
          <w:sz w:val="24"/>
          <w:szCs w:val="24"/>
        </w:rPr>
        <w:t>hodzi o to, by uczestnicy podawali jak najbardziej pomysłowe</w:t>
      </w:r>
      <w:r>
        <w:rPr>
          <w:rFonts w:cs="Dutch823EU"/>
          <w:sz w:val="24"/>
          <w:szCs w:val="24"/>
        </w:rPr>
        <w:t xml:space="preserve"> </w:t>
      </w:r>
      <w:r w:rsidR="004342DC" w:rsidRPr="004342DC">
        <w:rPr>
          <w:rFonts w:cs="Dutch823EU"/>
          <w:sz w:val="24"/>
          <w:szCs w:val="24"/>
        </w:rPr>
        <w:t>odpowiedzi</w:t>
      </w:r>
      <w:r w:rsidR="008547EA">
        <w:rPr>
          <w:rFonts w:cs="Dutch823EU"/>
          <w:sz w:val="24"/>
          <w:szCs w:val="24"/>
        </w:rPr>
        <w:t>.</w:t>
      </w:r>
      <w:r w:rsidR="004342DC" w:rsidRPr="004342DC">
        <w:rPr>
          <w:rFonts w:cs="Dutch823EU"/>
          <w:sz w:val="24"/>
          <w:szCs w:val="24"/>
        </w:rPr>
        <w:t xml:space="preserve"> Możemy zap</w:t>
      </w:r>
      <w:r w:rsidR="00B052DA">
        <w:rPr>
          <w:rFonts w:cs="Dutch823EU"/>
          <w:sz w:val="24"/>
          <w:szCs w:val="24"/>
        </w:rPr>
        <w:t>ytać np</w:t>
      </w:r>
      <w:r w:rsidR="004342DC" w:rsidRPr="004342DC">
        <w:rPr>
          <w:rFonts w:cs="Dutch823EU"/>
          <w:sz w:val="24"/>
          <w:szCs w:val="24"/>
        </w:rPr>
        <w:t>?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eastAsia="SymbolMT" w:cs="SymbolMT"/>
          <w:sz w:val="24"/>
          <w:szCs w:val="24"/>
        </w:rPr>
        <w:t xml:space="preserve">• </w:t>
      </w:r>
      <w:r w:rsidRPr="004342DC">
        <w:rPr>
          <w:rFonts w:cs="Dutch823EU"/>
          <w:sz w:val="24"/>
          <w:szCs w:val="24"/>
        </w:rPr>
        <w:t>Co by było, gdyby psy zaczęły mówić ludzkim głosem?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eastAsia="SymbolMT" w:cs="SymbolMT"/>
          <w:sz w:val="24"/>
          <w:szCs w:val="24"/>
        </w:rPr>
        <w:t xml:space="preserve">• </w:t>
      </w:r>
      <w:r w:rsidRPr="004342DC">
        <w:rPr>
          <w:rFonts w:cs="Dutch823EU"/>
          <w:sz w:val="24"/>
          <w:szCs w:val="24"/>
        </w:rPr>
        <w:t>Co by było, gdyby śpiew był prawnie zabroniony?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eastAsia="SymbolMT" w:cs="SymbolMT"/>
          <w:sz w:val="24"/>
          <w:szCs w:val="24"/>
        </w:rPr>
        <w:t xml:space="preserve">• </w:t>
      </w:r>
      <w:r w:rsidRPr="004342DC">
        <w:rPr>
          <w:rFonts w:cs="Dutch823EU"/>
          <w:sz w:val="24"/>
          <w:szCs w:val="24"/>
        </w:rPr>
        <w:t>Co by było, gdyby drzewa nagle zaczęły produkować benzynę?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eastAsia="SymbolMT" w:cs="SymbolMT"/>
          <w:sz w:val="24"/>
          <w:szCs w:val="24"/>
        </w:rPr>
        <w:t xml:space="preserve">• </w:t>
      </w:r>
      <w:r w:rsidRPr="004342DC">
        <w:rPr>
          <w:rFonts w:cs="Dutch823EU"/>
          <w:sz w:val="24"/>
          <w:szCs w:val="24"/>
        </w:rPr>
        <w:t>Co by było, gdyby ludzie spali przez 23 godziny i wstawali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cs="Dutch823EU"/>
          <w:sz w:val="24"/>
          <w:szCs w:val="24"/>
        </w:rPr>
        <w:t>tylko na jedną godzinę?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eastAsia="SymbolMT" w:cs="SymbolMT"/>
          <w:sz w:val="24"/>
          <w:szCs w:val="24"/>
        </w:rPr>
        <w:t xml:space="preserve">• </w:t>
      </w:r>
      <w:r w:rsidRPr="004342DC">
        <w:rPr>
          <w:rFonts w:cs="Dutch823EU"/>
          <w:sz w:val="24"/>
          <w:szCs w:val="24"/>
        </w:rPr>
        <w:t>Co by było, gdyby zlikwidowano Boże Narodzenie?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eastAsia="SymbolMT" w:cs="SymbolMT"/>
          <w:sz w:val="24"/>
          <w:szCs w:val="24"/>
        </w:rPr>
        <w:t xml:space="preserve">• </w:t>
      </w:r>
      <w:r w:rsidRPr="004342DC">
        <w:rPr>
          <w:rFonts w:cs="Dutch823EU"/>
          <w:sz w:val="24"/>
          <w:szCs w:val="24"/>
        </w:rPr>
        <w:t>Co by było, gdyby nasze rzęsy rosły tak szybo jak włosy?</w:t>
      </w:r>
    </w:p>
    <w:p w:rsid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eastAsia="SymbolMT" w:cs="SymbolMT"/>
          <w:sz w:val="24"/>
          <w:szCs w:val="24"/>
        </w:rPr>
        <w:t xml:space="preserve">• </w:t>
      </w:r>
      <w:r w:rsidRPr="004342DC">
        <w:rPr>
          <w:rFonts w:cs="Dutch823EU"/>
          <w:sz w:val="24"/>
          <w:szCs w:val="24"/>
        </w:rPr>
        <w:t>Co by było, gdyby woda na kuli ziemskiej była czerwona?</w:t>
      </w:r>
    </w:p>
    <w:p w:rsidR="00322277" w:rsidRDefault="0098602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>
        <w:rPr>
          <w:rFonts w:cs="Dutch823EU"/>
          <w:sz w:val="24"/>
          <w:szCs w:val="24"/>
        </w:rPr>
        <w:lastRenderedPageBreak/>
        <w:t>Chętne osoby odpowiadają.</w:t>
      </w:r>
    </w:p>
    <w:p w:rsidR="004342DC" w:rsidRPr="00322277" w:rsidRDefault="004342DC" w:rsidP="003222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ileadTTEFN,Bold"/>
          <w:b/>
          <w:bCs/>
          <w:sz w:val="24"/>
          <w:szCs w:val="24"/>
        </w:rPr>
      </w:pPr>
      <w:r w:rsidRPr="00322277">
        <w:rPr>
          <w:rFonts w:cs="GileadTTEFN,Bold"/>
          <w:b/>
          <w:bCs/>
          <w:sz w:val="24"/>
          <w:szCs w:val="24"/>
        </w:rPr>
        <w:t>Co to jest?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cs="Dutch823EU"/>
          <w:sz w:val="24"/>
          <w:szCs w:val="24"/>
        </w:rPr>
        <w:t>Prowadzący wyszukuje ci</w:t>
      </w:r>
      <w:r w:rsidR="0098602C">
        <w:rPr>
          <w:rFonts w:cs="Dutch823EU"/>
          <w:sz w:val="24"/>
          <w:szCs w:val="24"/>
        </w:rPr>
        <w:t>ekawie brzmiące, rzadkie wyrazy</w:t>
      </w:r>
      <w:r w:rsidRPr="004342DC">
        <w:rPr>
          <w:rFonts w:cs="Dutch823EU"/>
          <w:sz w:val="24"/>
          <w:szCs w:val="24"/>
        </w:rPr>
        <w:t>. Pyta</w:t>
      </w:r>
      <w:r w:rsidR="00322277">
        <w:rPr>
          <w:rFonts w:cs="Dutch823EU"/>
          <w:sz w:val="24"/>
          <w:szCs w:val="24"/>
        </w:rPr>
        <w:t xml:space="preserve"> </w:t>
      </w:r>
      <w:r w:rsidR="0098602C">
        <w:rPr>
          <w:rFonts w:cs="Dutch823EU"/>
          <w:sz w:val="24"/>
          <w:szCs w:val="24"/>
        </w:rPr>
        <w:t>dzieci</w:t>
      </w:r>
      <w:r w:rsidR="005C2D50">
        <w:rPr>
          <w:rFonts w:cs="Dutch823EU"/>
          <w:sz w:val="24"/>
          <w:szCs w:val="24"/>
        </w:rPr>
        <w:t xml:space="preserve">, co one oznaczają oraz </w:t>
      </w:r>
      <w:r w:rsidRPr="004342DC">
        <w:rPr>
          <w:rFonts w:cs="Dutch823EU"/>
          <w:sz w:val="24"/>
          <w:szCs w:val="24"/>
        </w:rPr>
        <w:t>prosi o wymyślenie definicji</w:t>
      </w:r>
      <w:r w:rsidR="00322277">
        <w:rPr>
          <w:rFonts w:cs="Dutch823EU"/>
          <w:sz w:val="24"/>
          <w:szCs w:val="24"/>
        </w:rPr>
        <w:t xml:space="preserve"> </w:t>
      </w:r>
      <w:r w:rsidRPr="004342DC">
        <w:rPr>
          <w:rFonts w:cs="Dutch823EU"/>
          <w:sz w:val="24"/>
          <w:szCs w:val="24"/>
        </w:rPr>
        <w:t>na nowo</w:t>
      </w:r>
      <w:r w:rsidR="005C2D50">
        <w:rPr>
          <w:rFonts w:cs="Dutch823EU"/>
          <w:sz w:val="24"/>
          <w:szCs w:val="24"/>
        </w:rPr>
        <w:t xml:space="preserve"> (w przypadku, gdy uczestnicy nie wiedzą)</w:t>
      </w:r>
      <w:r w:rsidRPr="004342DC">
        <w:rPr>
          <w:rFonts w:cs="Dutch823EU"/>
          <w:sz w:val="24"/>
          <w:szCs w:val="24"/>
        </w:rPr>
        <w:t xml:space="preserve">. </w:t>
      </w:r>
      <w:r w:rsidR="0098602C">
        <w:rPr>
          <w:rFonts w:cs="Dutch823EU"/>
          <w:sz w:val="24"/>
          <w:szCs w:val="24"/>
        </w:rPr>
        <w:t>Przykładowe wyrazy</w:t>
      </w:r>
      <w:r w:rsidRPr="004342DC">
        <w:rPr>
          <w:rFonts w:cs="Dutch823EU"/>
          <w:sz w:val="24"/>
          <w:szCs w:val="24"/>
        </w:rPr>
        <w:t>: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eastAsia="SymbolMT" w:cs="SymbolMT"/>
          <w:sz w:val="24"/>
          <w:szCs w:val="24"/>
        </w:rPr>
        <w:t xml:space="preserve">• </w:t>
      </w:r>
      <w:r w:rsidRPr="004342DC">
        <w:rPr>
          <w:rFonts w:cs="Dutch823EU"/>
          <w:sz w:val="24"/>
          <w:szCs w:val="24"/>
        </w:rPr>
        <w:t>kapkan,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eastAsia="SymbolMT" w:cs="SymbolMT"/>
          <w:sz w:val="24"/>
          <w:szCs w:val="24"/>
        </w:rPr>
        <w:t xml:space="preserve">• </w:t>
      </w:r>
      <w:r w:rsidRPr="004342DC">
        <w:rPr>
          <w:rFonts w:cs="Dutch823EU"/>
          <w:sz w:val="24"/>
          <w:szCs w:val="24"/>
        </w:rPr>
        <w:t>rubrycela,</w:t>
      </w:r>
    </w:p>
    <w:p w:rsid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eastAsia="SymbolMT" w:cs="SymbolMT"/>
          <w:sz w:val="24"/>
          <w:szCs w:val="24"/>
        </w:rPr>
        <w:t xml:space="preserve">• </w:t>
      </w:r>
      <w:r w:rsidRPr="004342DC">
        <w:rPr>
          <w:rFonts w:cs="Dutch823EU"/>
          <w:sz w:val="24"/>
          <w:szCs w:val="24"/>
        </w:rPr>
        <w:t>rysak.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cs="Dutch823EU,Bold"/>
          <w:b/>
          <w:bCs/>
          <w:sz w:val="24"/>
          <w:szCs w:val="24"/>
        </w:rPr>
        <w:t xml:space="preserve">Kapkan </w:t>
      </w:r>
      <w:r w:rsidRPr="004342DC">
        <w:rPr>
          <w:rFonts w:cs="Dutch823EU"/>
          <w:sz w:val="24"/>
          <w:szCs w:val="24"/>
        </w:rPr>
        <w:t>— z języka tureckiego: pułapka z przynętą na wilki,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cs="Dutch823EU"/>
          <w:sz w:val="24"/>
          <w:szCs w:val="24"/>
        </w:rPr>
        <w:t>lisy i kuny.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cs="Dutch823EU,Bold"/>
          <w:b/>
          <w:bCs/>
          <w:sz w:val="24"/>
          <w:szCs w:val="24"/>
        </w:rPr>
        <w:t xml:space="preserve">Rubrycela </w:t>
      </w:r>
      <w:r w:rsidRPr="004342DC">
        <w:rPr>
          <w:rFonts w:cs="Dutch823EU"/>
          <w:sz w:val="24"/>
          <w:szCs w:val="24"/>
        </w:rPr>
        <w:t>— kalendarz kościelny zawierający porządek odprawiania</w:t>
      </w:r>
    </w:p>
    <w:p w:rsidR="004342DC" w:rsidRP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cs="Dutch823EU"/>
          <w:sz w:val="24"/>
          <w:szCs w:val="24"/>
        </w:rPr>
        <w:t>nabożeństw na poszczególne dni.</w:t>
      </w:r>
    </w:p>
    <w:p w:rsidR="004342DC" w:rsidRDefault="004342DC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4342DC">
        <w:rPr>
          <w:rFonts w:cs="Dutch823EU,Bold"/>
          <w:b/>
          <w:bCs/>
          <w:sz w:val="24"/>
          <w:szCs w:val="24"/>
        </w:rPr>
        <w:t xml:space="preserve">Rysak </w:t>
      </w:r>
      <w:r w:rsidRPr="004342DC">
        <w:rPr>
          <w:rFonts w:cs="Dutch823EU"/>
          <w:sz w:val="24"/>
          <w:szCs w:val="24"/>
        </w:rPr>
        <w:t>— szybko biegnący koń.</w:t>
      </w:r>
    </w:p>
    <w:p w:rsidR="00322277" w:rsidRPr="00322277" w:rsidRDefault="00322277" w:rsidP="004342DC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</w:p>
    <w:p w:rsidR="00D270EA" w:rsidRPr="00D270EA" w:rsidRDefault="00D270EA" w:rsidP="00D270EA">
      <w:pPr>
        <w:autoSpaceDE w:val="0"/>
        <w:autoSpaceDN w:val="0"/>
        <w:adjustRightInd w:val="0"/>
        <w:spacing w:after="0" w:line="240" w:lineRule="auto"/>
        <w:rPr>
          <w:rFonts w:cs="GileadTTEFN,Bold"/>
          <w:b/>
          <w:bCs/>
          <w:sz w:val="24"/>
          <w:szCs w:val="24"/>
        </w:rPr>
      </w:pPr>
      <w:r w:rsidRPr="00D270EA">
        <w:rPr>
          <w:rFonts w:cs="GileadTTEFN,Bold"/>
          <w:b/>
          <w:bCs/>
          <w:sz w:val="24"/>
          <w:szCs w:val="24"/>
        </w:rPr>
        <w:t>5. Co robi mgła?</w:t>
      </w:r>
    </w:p>
    <w:p w:rsidR="00D270EA" w:rsidRPr="00D270EA" w:rsidRDefault="00D270EA" w:rsidP="00D270EA">
      <w:pPr>
        <w:autoSpaceDE w:val="0"/>
        <w:autoSpaceDN w:val="0"/>
        <w:adjustRightInd w:val="0"/>
        <w:spacing w:after="0" w:line="240" w:lineRule="auto"/>
        <w:rPr>
          <w:rFonts w:cs="Dutch823EU"/>
          <w:sz w:val="24"/>
          <w:szCs w:val="24"/>
        </w:rPr>
      </w:pPr>
      <w:r w:rsidRPr="00D270EA">
        <w:rPr>
          <w:rFonts w:cs="Dutch823EU"/>
          <w:sz w:val="24"/>
          <w:szCs w:val="24"/>
        </w:rPr>
        <w:t>Mówimy: deszcz pada, kropi, siąpi, leje, moczy itd. Co robi mgła?</w:t>
      </w:r>
      <w:r>
        <w:rPr>
          <w:rFonts w:cs="Dutch823EU"/>
          <w:sz w:val="24"/>
          <w:szCs w:val="24"/>
        </w:rPr>
        <w:t xml:space="preserve"> </w:t>
      </w:r>
      <w:r w:rsidR="0098602C">
        <w:rPr>
          <w:rFonts w:cs="Dutch823EU"/>
          <w:sz w:val="24"/>
          <w:szCs w:val="24"/>
        </w:rPr>
        <w:t>Uczniowie podają swoje propozycje.</w:t>
      </w:r>
      <w:r w:rsidRPr="00D270EA">
        <w:rPr>
          <w:rFonts w:cs="Dutch823EU"/>
          <w:sz w:val="24"/>
          <w:szCs w:val="24"/>
        </w:rPr>
        <w:t xml:space="preserve"> Po jakimś cza</w:t>
      </w:r>
      <w:r w:rsidR="0098602C">
        <w:rPr>
          <w:rFonts w:cs="Dutch823EU"/>
          <w:sz w:val="24"/>
          <w:szCs w:val="24"/>
        </w:rPr>
        <w:t>sie zadajemy następne pytanie</w:t>
      </w:r>
      <w:r w:rsidRPr="00D270EA">
        <w:rPr>
          <w:rFonts w:cs="Dutch823EU"/>
          <w:sz w:val="24"/>
          <w:szCs w:val="24"/>
        </w:rPr>
        <w:t>:</w:t>
      </w:r>
    </w:p>
    <w:p w:rsidR="00D270EA" w:rsidRPr="00D270EA" w:rsidRDefault="00D270EA" w:rsidP="00D270EA">
      <w:pPr>
        <w:autoSpaceDE w:val="0"/>
        <w:autoSpaceDN w:val="0"/>
        <w:adjustRightInd w:val="0"/>
        <w:spacing w:after="0" w:line="240" w:lineRule="auto"/>
        <w:rPr>
          <w:rFonts w:cs="Dutch823EU"/>
          <w:sz w:val="24"/>
          <w:szCs w:val="24"/>
        </w:rPr>
      </w:pPr>
      <w:r w:rsidRPr="00D270EA">
        <w:rPr>
          <w:rFonts w:eastAsia="SymbolMT" w:cs="SymbolMT"/>
          <w:sz w:val="24"/>
          <w:szCs w:val="24"/>
        </w:rPr>
        <w:t xml:space="preserve">• </w:t>
      </w:r>
      <w:r w:rsidRPr="00D270EA">
        <w:rPr>
          <w:rFonts w:cs="Dutch823EU"/>
          <w:sz w:val="24"/>
          <w:szCs w:val="24"/>
        </w:rPr>
        <w:t>Co robi śnieg?</w:t>
      </w:r>
    </w:p>
    <w:p w:rsidR="00D270EA" w:rsidRPr="00D270EA" w:rsidRDefault="00D270EA" w:rsidP="00D270EA">
      <w:pPr>
        <w:autoSpaceDE w:val="0"/>
        <w:autoSpaceDN w:val="0"/>
        <w:adjustRightInd w:val="0"/>
        <w:spacing w:after="0" w:line="240" w:lineRule="auto"/>
        <w:rPr>
          <w:rFonts w:cs="Dutch823EU"/>
          <w:sz w:val="24"/>
          <w:szCs w:val="24"/>
        </w:rPr>
      </w:pPr>
      <w:r w:rsidRPr="00D270EA">
        <w:rPr>
          <w:rFonts w:eastAsia="SymbolMT" w:cs="SymbolMT"/>
          <w:sz w:val="24"/>
          <w:szCs w:val="24"/>
        </w:rPr>
        <w:t xml:space="preserve">• </w:t>
      </w:r>
      <w:r w:rsidRPr="00D270EA">
        <w:rPr>
          <w:rFonts w:cs="Dutch823EU"/>
          <w:sz w:val="24"/>
          <w:szCs w:val="24"/>
        </w:rPr>
        <w:t>Co robi słońce?</w:t>
      </w:r>
    </w:p>
    <w:p w:rsidR="00D270EA" w:rsidRPr="00D270EA" w:rsidRDefault="00D270EA" w:rsidP="00D270EA">
      <w:pPr>
        <w:autoSpaceDE w:val="0"/>
        <w:autoSpaceDN w:val="0"/>
        <w:adjustRightInd w:val="0"/>
        <w:spacing w:after="0" w:line="240" w:lineRule="auto"/>
        <w:rPr>
          <w:rFonts w:cs="Dutch823EU"/>
          <w:sz w:val="24"/>
          <w:szCs w:val="24"/>
        </w:rPr>
      </w:pPr>
      <w:r w:rsidRPr="00D270EA">
        <w:rPr>
          <w:rFonts w:eastAsia="SymbolMT" w:cs="SymbolMT"/>
          <w:sz w:val="24"/>
          <w:szCs w:val="24"/>
        </w:rPr>
        <w:t xml:space="preserve">• </w:t>
      </w:r>
      <w:r w:rsidRPr="00D270EA">
        <w:rPr>
          <w:rFonts w:cs="Dutch823EU"/>
          <w:sz w:val="24"/>
          <w:szCs w:val="24"/>
        </w:rPr>
        <w:t>Co robi księżyc?</w:t>
      </w:r>
    </w:p>
    <w:p w:rsidR="00D270EA" w:rsidRPr="00D270EA" w:rsidRDefault="00D270EA" w:rsidP="00D270EA">
      <w:pPr>
        <w:autoSpaceDE w:val="0"/>
        <w:autoSpaceDN w:val="0"/>
        <w:adjustRightInd w:val="0"/>
        <w:spacing w:after="0" w:line="240" w:lineRule="auto"/>
        <w:rPr>
          <w:rFonts w:cs="Dutch823EU"/>
          <w:sz w:val="24"/>
          <w:szCs w:val="24"/>
        </w:rPr>
      </w:pPr>
      <w:r w:rsidRPr="00D270EA">
        <w:rPr>
          <w:rFonts w:eastAsia="SymbolMT" w:cs="SymbolMT"/>
          <w:sz w:val="24"/>
          <w:szCs w:val="24"/>
        </w:rPr>
        <w:t xml:space="preserve">• </w:t>
      </w:r>
      <w:r w:rsidRPr="00D270EA">
        <w:rPr>
          <w:rFonts w:cs="Dutch823EU"/>
          <w:sz w:val="24"/>
          <w:szCs w:val="24"/>
        </w:rPr>
        <w:t>Co robi świt?</w:t>
      </w:r>
    </w:p>
    <w:p w:rsidR="00D270EA" w:rsidRPr="00D270EA" w:rsidRDefault="00D270EA" w:rsidP="00D270EA">
      <w:pPr>
        <w:autoSpaceDE w:val="0"/>
        <w:autoSpaceDN w:val="0"/>
        <w:adjustRightInd w:val="0"/>
        <w:spacing w:after="0" w:line="240" w:lineRule="auto"/>
        <w:rPr>
          <w:rFonts w:cs="Dutch823EU"/>
          <w:sz w:val="24"/>
          <w:szCs w:val="24"/>
        </w:rPr>
      </w:pPr>
      <w:r w:rsidRPr="00D270EA">
        <w:rPr>
          <w:rFonts w:eastAsia="SymbolMT" w:cs="SymbolMT"/>
          <w:sz w:val="24"/>
          <w:szCs w:val="24"/>
        </w:rPr>
        <w:t xml:space="preserve">• </w:t>
      </w:r>
      <w:r w:rsidRPr="00D270EA">
        <w:rPr>
          <w:rFonts w:cs="Dutch823EU"/>
          <w:sz w:val="24"/>
          <w:szCs w:val="24"/>
        </w:rPr>
        <w:t>Co robi wiatr?</w:t>
      </w:r>
    </w:p>
    <w:p w:rsidR="00D270EA" w:rsidRPr="00D270EA" w:rsidRDefault="00D270EA" w:rsidP="00D270EA">
      <w:pPr>
        <w:autoSpaceDE w:val="0"/>
        <w:autoSpaceDN w:val="0"/>
        <w:adjustRightInd w:val="0"/>
        <w:spacing w:after="0" w:line="240" w:lineRule="auto"/>
        <w:rPr>
          <w:rFonts w:cs="Dutch823EU"/>
          <w:sz w:val="24"/>
          <w:szCs w:val="24"/>
        </w:rPr>
      </w:pPr>
      <w:r w:rsidRPr="00D270EA">
        <w:rPr>
          <w:rFonts w:eastAsia="SymbolMT" w:cs="SymbolMT"/>
          <w:sz w:val="24"/>
          <w:szCs w:val="24"/>
        </w:rPr>
        <w:t xml:space="preserve">• </w:t>
      </w:r>
      <w:r w:rsidRPr="00D270EA">
        <w:rPr>
          <w:rFonts w:cs="Dutch823EU"/>
          <w:sz w:val="24"/>
          <w:szCs w:val="24"/>
        </w:rPr>
        <w:t>Co robi muzyka?</w:t>
      </w:r>
    </w:p>
    <w:p w:rsidR="00322277" w:rsidRDefault="005C2D50" w:rsidP="00D270EA">
      <w:pPr>
        <w:autoSpaceDE w:val="0"/>
        <w:autoSpaceDN w:val="0"/>
        <w:adjustRightInd w:val="0"/>
        <w:spacing w:after="0" w:line="240" w:lineRule="auto"/>
        <w:rPr>
          <w:rFonts w:cs="Dutch823EU"/>
          <w:sz w:val="24"/>
          <w:szCs w:val="24"/>
        </w:rPr>
      </w:pPr>
      <w:r>
        <w:rPr>
          <w:rFonts w:cs="Dutch823EU"/>
          <w:sz w:val="24"/>
          <w:szCs w:val="24"/>
        </w:rPr>
        <w:t>Osoby chętne mogą same wymyśleć pytanie.</w:t>
      </w:r>
    </w:p>
    <w:p w:rsidR="00D270EA" w:rsidRPr="00D270EA" w:rsidRDefault="00D270EA" w:rsidP="00D270EA">
      <w:pPr>
        <w:autoSpaceDE w:val="0"/>
        <w:autoSpaceDN w:val="0"/>
        <w:adjustRightInd w:val="0"/>
        <w:spacing w:after="0" w:line="240" w:lineRule="auto"/>
        <w:rPr>
          <w:rFonts w:cs="Dutch823EU"/>
          <w:sz w:val="24"/>
          <w:szCs w:val="24"/>
        </w:rPr>
      </w:pPr>
    </w:p>
    <w:p w:rsidR="003052C4" w:rsidRPr="003052C4" w:rsidRDefault="003052C4" w:rsidP="00D270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GileadTTEFN,Bold"/>
          <w:b/>
          <w:bCs/>
          <w:sz w:val="24"/>
          <w:szCs w:val="24"/>
        </w:rPr>
      </w:pPr>
      <w:r w:rsidRPr="003052C4">
        <w:rPr>
          <w:rFonts w:cs="GileadTTEFN,Bold"/>
          <w:b/>
          <w:bCs/>
          <w:sz w:val="24"/>
          <w:szCs w:val="24"/>
        </w:rPr>
        <w:t>Co można zamknąć?</w:t>
      </w:r>
    </w:p>
    <w:p w:rsidR="003052C4" w:rsidRPr="003052C4" w:rsidRDefault="005C2D50" w:rsidP="005C2D50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>
        <w:rPr>
          <w:rFonts w:cs="Dutch823EU"/>
          <w:sz w:val="24"/>
          <w:szCs w:val="24"/>
        </w:rPr>
        <w:t>Uczestnikom z</w:t>
      </w:r>
      <w:r w:rsidR="003052C4" w:rsidRPr="003052C4">
        <w:rPr>
          <w:rFonts w:cs="Dutch823EU"/>
          <w:sz w:val="24"/>
          <w:szCs w:val="24"/>
        </w:rPr>
        <w:t>adajemy pytania, zmieniając</w:t>
      </w:r>
      <w:r w:rsidR="003052C4">
        <w:rPr>
          <w:rFonts w:cs="Dutch823EU"/>
          <w:sz w:val="24"/>
          <w:szCs w:val="24"/>
        </w:rPr>
        <w:t xml:space="preserve"> </w:t>
      </w:r>
      <w:r w:rsidR="003052C4" w:rsidRPr="003052C4">
        <w:rPr>
          <w:rFonts w:cs="Dutch823EU"/>
          <w:sz w:val="24"/>
          <w:szCs w:val="24"/>
        </w:rPr>
        <w:t>od czasu do czasu, w niespodziewanym momencie, pytanie:</w:t>
      </w:r>
    </w:p>
    <w:p w:rsidR="003052C4" w:rsidRPr="003052C4" w:rsidRDefault="003052C4" w:rsidP="005C2D50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3052C4">
        <w:rPr>
          <w:rFonts w:eastAsia="SymbolMT" w:cs="SymbolMT"/>
          <w:sz w:val="24"/>
          <w:szCs w:val="24"/>
        </w:rPr>
        <w:t xml:space="preserve">• </w:t>
      </w:r>
      <w:r w:rsidRPr="003052C4">
        <w:rPr>
          <w:rFonts w:cs="Dutch823EU"/>
          <w:sz w:val="24"/>
          <w:szCs w:val="24"/>
        </w:rPr>
        <w:t>Co można zamknąć?</w:t>
      </w:r>
    </w:p>
    <w:p w:rsidR="003052C4" w:rsidRPr="003052C4" w:rsidRDefault="003052C4" w:rsidP="005C2D50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3052C4">
        <w:rPr>
          <w:rFonts w:eastAsia="SymbolMT" w:cs="SymbolMT"/>
          <w:sz w:val="24"/>
          <w:szCs w:val="24"/>
        </w:rPr>
        <w:t xml:space="preserve">• </w:t>
      </w:r>
      <w:r w:rsidRPr="003052C4">
        <w:rPr>
          <w:rFonts w:cs="Dutch823EU"/>
          <w:sz w:val="24"/>
          <w:szCs w:val="24"/>
        </w:rPr>
        <w:t>Co można otworzyć?</w:t>
      </w:r>
    </w:p>
    <w:p w:rsidR="003052C4" w:rsidRPr="003052C4" w:rsidRDefault="003052C4" w:rsidP="005C2D50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3052C4">
        <w:rPr>
          <w:rFonts w:eastAsia="SymbolMT" w:cs="SymbolMT"/>
          <w:sz w:val="24"/>
          <w:szCs w:val="24"/>
        </w:rPr>
        <w:t xml:space="preserve">• </w:t>
      </w:r>
      <w:r w:rsidRPr="003052C4">
        <w:rPr>
          <w:rFonts w:cs="Dutch823EU"/>
          <w:sz w:val="24"/>
          <w:szCs w:val="24"/>
        </w:rPr>
        <w:t>Co można policzyć?</w:t>
      </w:r>
    </w:p>
    <w:p w:rsidR="003052C4" w:rsidRPr="003052C4" w:rsidRDefault="003052C4" w:rsidP="005C2D50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3052C4">
        <w:rPr>
          <w:rFonts w:eastAsia="SymbolMT" w:cs="SymbolMT"/>
          <w:sz w:val="24"/>
          <w:szCs w:val="24"/>
        </w:rPr>
        <w:t xml:space="preserve">• </w:t>
      </w:r>
      <w:r w:rsidRPr="003052C4">
        <w:rPr>
          <w:rFonts w:cs="Dutch823EU"/>
          <w:sz w:val="24"/>
          <w:szCs w:val="24"/>
        </w:rPr>
        <w:t>Czego nie można policzyć?</w:t>
      </w:r>
    </w:p>
    <w:p w:rsidR="003052C4" w:rsidRPr="003052C4" w:rsidRDefault="003052C4" w:rsidP="005C2D50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3052C4">
        <w:rPr>
          <w:rFonts w:eastAsia="SymbolMT" w:cs="SymbolMT"/>
          <w:sz w:val="24"/>
          <w:szCs w:val="24"/>
        </w:rPr>
        <w:t xml:space="preserve">• </w:t>
      </w:r>
      <w:r w:rsidRPr="003052C4">
        <w:rPr>
          <w:rFonts w:cs="Dutch823EU"/>
          <w:sz w:val="24"/>
          <w:szCs w:val="24"/>
        </w:rPr>
        <w:t>Czego człowiek ma za dużo?</w:t>
      </w:r>
    </w:p>
    <w:p w:rsidR="003052C4" w:rsidRPr="003052C4" w:rsidRDefault="003052C4" w:rsidP="005C2D50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3052C4">
        <w:rPr>
          <w:rFonts w:eastAsia="SymbolMT" w:cs="SymbolMT"/>
          <w:sz w:val="24"/>
          <w:szCs w:val="24"/>
        </w:rPr>
        <w:t xml:space="preserve">• </w:t>
      </w:r>
      <w:r w:rsidRPr="003052C4">
        <w:rPr>
          <w:rFonts w:cs="Dutch823EU"/>
          <w:sz w:val="24"/>
          <w:szCs w:val="24"/>
        </w:rPr>
        <w:t>Czego człowiek ma za mało?</w:t>
      </w:r>
    </w:p>
    <w:p w:rsidR="003052C4" w:rsidRPr="003052C4" w:rsidRDefault="003052C4" w:rsidP="005C2D50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3052C4">
        <w:rPr>
          <w:rFonts w:eastAsia="SymbolMT" w:cs="SymbolMT"/>
          <w:sz w:val="24"/>
          <w:szCs w:val="24"/>
        </w:rPr>
        <w:t xml:space="preserve">• </w:t>
      </w:r>
      <w:r w:rsidRPr="003052C4">
        <w:rPr>
          <w:rFonts w:cs="Dutch823EU"/>
          <w:sz w:val="24"/>
          <w:szCs w:val="24"/>
        </w:rPr>
        <w:t>Co może się wyczerpać?</w:t>
      </w:r>
    </w:p>
    <w:p w:rsidR="003052C4" w:rsidRPr="003052C4" w:rsidRDefault="003052C4" w:rsidP="005C2D50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3052C4">
        <w:rPr>
          <w:rFonts w:eastAsia="SymbolMT" w:cs="SymbolMT"/>
          <w:sz w:val="24"/>
          <w:szCs w:val="24"/>
        </w:rPr>
        <w:t xml:space="preserve">• </w:t>
      </w:r>
      <w:r w:rsidRPr="003052C4">
        <w:rPr>
          <w:rFonts w:cs="Dutch823EU"/>
          <w:sz w:val="24"/>
          <w:szCs w:val="24"/>
        </w:rPr>
        <w:t>Czego człowiek nie jest w stanie wyczerpać?</w:t>
      </w:r>
    </w:p>
    <w:p w:rsidR="003052C4" w:rsidRPr="003052C4" w:rsidRDefault="003052C4" w:rsidP="005C2D50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3052C4">
        <w:rPr>
          <w:rFonts w:eastAsia="SymbolMT" w:cs="SymbolMT"/>
          <w:sz w:val="24"/>
          <w:szCs w:val="24"/>
        </w:rPr>
        <w:t xml:space="preserve">• </w:t>
      </w:r>
      <w:r w:rsidRPr="003052C4">
        <w:rPr>
          <w:rFonts w:cs="Dutch823EU"/>
          <w:sz w:val="24"/>
          <w:szCs w:val="24"/>
        </w:rPr>
        <w:t>Co da się zobaczyć?</w:t>
      </w:r>
    </w:p>
    <w:p w:rsidR="003052C4" w:rsidRPr="003052C4" w:rsidRDefault="003052C4" w:rsidP="005C2D50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3052C4">
        <w:rPr>
          <w:rFonts w:eastAsia="SymbolMT" w:cs="SymbolMT"/>
          <w:sz w:val="24"/>
          <w:szCs w:val="24"/>
        </w:rPr>
        <w:t xml:space="preserve">• </w:t>
      </w:r>
      <w:r w:rsidRPr="003052C4">
        <w:rPr>
          <w:rFonts w:cs="Dutch823EU"/>
          <w:sz w:val="24"/>
          <w:szCs w:val="24"/>
        </w:rPr>
        <w:t>Czego nie da się zobaczyć?</w:t>
      </w:r>
    </w:p>
    <w:p w:rsidR="003052C4" w:rsidRPr="003052C4" w:rsidRDefault="003052C4" w:rsidP="005C2D50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3052C4">
        <w:rPr>
          <w:rFonts w:eastAsia="SymbolMT" w:cs="SymbolMT"/>
          <w:sz w:val="24"/>
          <w:szCs w:val="24"/>
        </w:rPr>
        <w:t xml:space="preserve">• </w:t>
      </w:r>
      <w:r w:rsidRPr="003052C4">
        <w:rPr>
          <w:rFonts w:cs="Dutch823EU"/>
          <w:sz w:val="24"/>
          <w:szCs w:val="24"/>
        </w:rPr>
        <w:t>Co da się dotknąć?</w:t>
      </w:r>
    </w:p>
    <w:p w:rsidR="003052C4" w:rsidRDefault="003052C4" w:rsidP="005C2D50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 w:rsidRPr="003052C4">
        <w:rPr>
          <w:rFonts w:eastAsia="SymbolMT" w:cs="SymbolMT"/>
          <w:sz w:val="24"/>
          <w:szCs w:val="24"/>
        </w:rPr>
        <w:t xml:space="preserve">• </w:t>
      </w:r>
      <w:r w:rsidRPr="003052C4">
        <w:rPr>
          <w:rFonts w:cs="Dutch823EU"/>
          <w:sz w:val="24"/>
          <w:szCs w:val="24"/>
        </w:rPr>
        <w:t>Czego nie można dotknąć?</w:t>
      </w:r>
    </w:p>
    <w:p w:rsidR="00322277" w:rsidRDefault="005C2D50" w:rsidP="005C2D50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>
        <w:rPr>
          <w:rFonts w:cs="Dutch823EU"/>
          <w:sz w:val="24"/>
          <w:szCs w:val="24"/>
        </w:rPr>
        <w:t>Zachęcamy dzieci, by podawały odpowiedzi</w:t>
      </w:r>
      <w:r w:rsidR="003052C4" w:rsidRPr="003052C4">
        <w:rPr>
          <w:rFonts w:cs="Dutch823EU"/>
          <w:sz w:val="24"/>
          <w:szCs w:val="24"/>
        </w:rPr>
        <w:t>,</w:t>
      </w:r>
      <w:r w:rsidR="00D270EA">
        <w:rPr>
          <w:rFonts w:cs="Dutch823EU"/>
          <w:sz w:val="24"/>
          <w:szCs w:val="24"/>
        </w:rPr>
        <w:t xml:space="preserve"> </w:t>
      </w:r>
      <w:r w:rsidR="003052C4" w:rsidRPr="003052C4">
        <w:rPr>
          <w:rFonts w:cs="Dutch823EU"/>
          <w:sz w:val="24"/>
          <w:szCs w:val="24"/>
        </w:rPr>
        <w:t>zaskakujące</w:t>
      </w:r>
      <w:r>
        <w:rPr>
          <w:rFonts w:cs="Dutch823EU"/>
          <w:sz w:val="24"/>
          <w:szCs w:val="24"/>
        </w:rPr>
        <w:t>, wyjątkowe</w:t>
      </w:r>
      <w:r w:rsidR="00F164E3">
        <w:rPr>
          <w:rFonts w:cs="Dutch823EU"/>
          <w:sz w:val="24"/>
          <w:szCs w:val="24"/>
        </w:rPr>
        <w:t>, zabawne</w:t>
      </w:r>
      <w:r w:rsidR="003052C4" w:rsidRPr="003052C4">
        <w:rPr>
          <w:rFonts w:cs="Dutch823EU"/>
          <w:sz w:val="24"/>
          <w:szCs w:val="24"/>
        </w:rPr>
        <w:t>.</w:t>
      </w:r>
    </w:p>
    <w:p w:rsidR="00116834" w:rsidRDefault="00116834" w:rsidP="003052C4">
      <w:pPr>
        <w:autoSpaceDE w:val="0"/>
        <w:autoSpaceDN w:val="0"/>
        <w:adjustRightInd w:val="0"/>
        <w:spacing w:after="0" w:line="240" w:lineRule="auto"/>
        <w:rPr>
          <w:rFonts w:cs="Dutch823EU"/>
          <w:sz w:val="24"/>
          <w:szCs w:val="24"/>
        </w:rPr>
      </w:pPr>
    </w:p>
    <w:p w:rsidR="00116834" w:rsidRDefault="00116834" w:rsidP="003052C4">
      <w:pPr>
        <w:autoSpaceDE w:val="0"/>
        <w:autoSpaceDN w:val="0"/>
        <w:adjustRightInd w:val="0"/>
        <w:spacing w:after="0" w:line="240" w:lineRule="auto"/>
        <w:rPr>
          <w:rFonts w:cs="Dutch823EU"/>
          <w:sz w:val="24"/>
          <w:szCs w:val="24"/>
        </w:rPr>
      </w:pPr>
    </w:p>
    <w:p w:rsidR="00116834" w:rsidRDefault="00116834" w:rsidP="005C2D50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>
        <w:rPr>
          <w:rFonts w:cs="Dutch823EU"/>
          <w:sz w:val="24"/>
          <w:szCs w:val="24"/>
        </w:rPr>
        <w:t>Opracowano na podstawie:</w:t>
      </w:r>
    </w:p>
    <w:p w:rsidR="00116834" w:rsidRPr="003052C4" w:rsidRDefault="00116834" w:rsidP="005C2D50">
      <w:pPr>
        <w:autoSpaceDE w:val="0"/>
        <w:autoSpaceDN w:val="0"/>
        <w:adjustRightInd w:val="0"/>
        <w:spacing w:after="0" w:line="240" w:lineRule="auto"/>
        <w:jc w:val="both"/>
        <w:rPr>
          <w:rFonts w:cs="Dutch823EU"/>
          <w:sz w:val="24"/>
          <w:szCs w:val="24"/>
        </w:rPr>
      </w:pPr>
      <w:r>
        <w:rPr>
          <w:rFonts w:cs="Dutch823EU"/>
          <w:sz w:val="24"/>
          <w:szCs w:val="24"/>
        </w:rPr>
        <w:t>Krzysztof J. Szmidt, Trening kreatywności. Podręcznik dla pedagogów, psychologów i trenerów grupowych, wyd. Helion, 2008</w:t>
      </w:r>
    </w:p>
    <w:sectPr w:rsidR="00116834" w:rsidRPr="003052C4" w:rsidSect="00CB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BBB" w:rsidRDefault="00623BBB" w:rsidP="00322277">
      <w:pPr>
        <w:spacing w:after="0" w:line="240" w:lineRule="auto"/>
      </w:pPr>
      <w:r>
        <w:separator/>
      </w:r>
    </w:p>
  </w:endnote>
  <w:endnote w:type="continuationSeparator" w:id="1">
    <w:p w:rsidR="00623BBB" w:rsidRDefault="00623BBB" w:rsidP="0032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utch823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ileadTTEF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utch823EU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BBB" w:rsidRDefault="00623BBB" w:rsidP="00322277">
      <w:pPr>
        <w:spacing w:after="0" w:line="240" w:lineRule="auto"/>
      </w:pPr>
      <w:r>
        <w:separator/>
      </w:r>
    </w:p>
  </w:footnote>
  <w:footnote w:type="continuationSeparator" w:id="1">
    <w:p w:rsidR="00623BBB" w:rsidRDefault="00623BBB" w:rsidP="00322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E92"/>
    <w:multiLevelType w:val="hybridMultilevel"/>
    <w:tmpl w:val="43EC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2C35"/>
    <w:multiLevelType w:val="hybridMultilevel"/>
    <w:tmpl w:val="B078A162"/>
    <w:lvl w:ilvl="0" w:tplc="9FCCE17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5C0DCD"/>
    <w:multiLevelType w:val="hybridMultilevel"/>
    <w:tmpl w:val="43EC2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2DC"/>
    <w:rsid w:val="0005043F"/>
    <w:rsid w:val="000C6BC7"/>
    <w:rsid w:val="00116834"/>
    <w:rsid w:val="00116F1E"/>
    <w:rsid w:val="00230F2D"/>
    <w:rsid w:val="00274C81"/>
    <w:rsid w:val="002A3EB6"/>
    <w:rsid w:val="003052C4"/>
    <w:rsid w:val="00322277"/>
    <w:rsid w:val="00386CB3"/>
    <w:rsid w:val="004342DC"/>
    <w:rsid w:val="005C2D50"/>
    <w:rsid w:val="00623BBB"/>
    <w:rsid w:val="008547EA"/>
    <w:rsid w:val="0098602C"/>
    <w:rsid w:val="009B2AED"/>
    <w:rsid w:val="00A72A61"/>
    <w:rsid w:val="00A86CDB"/>
    <w:rsid w:val="00B052DA"/>
    <w:rsid w:val="00CB3415"/>
    <w:rsid w:val="00D270EA"/>
    <w:rsid w:val="00E440B3"/>
    <w:rsid w:val="00F164E3"/>
    <w:rsid w:val="00F53E57"/>
    <w:rsid w:val="00F7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15"/>
  </w:style>
  <w:style w:type="paragraph" w:styleId="Nagwek1">
    <w:name w:val="heading 1"/>
    <w:basedOn w:val="Normalny"/>
    <w:link w:val="Nagwek1Znak"/>
    <w:uiPriority w:val="9"/>
    <w:qFormat/>
    <w:rsid w:val="004342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342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34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277"/>
  </w:style>
  <w:style w:type="paragraph" w:styleId="Stopka">
    <w:name w:val="footer"/>
    <w:basedOn w:val="Normalny"/>
    <w:link w:val="StopkaZnak"/>
    <w:uiPriority w:val="99"/>
    <w:semiHidden/>
    <w:unhideWhenUsed/>
    <w:rsid w:val="0032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2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Edyta</cp:lastModifiedBy>
  <cp:revision>10</cp:revision>
  <dcterms:created xsi:type="dcterms:W3CDTF">2012-04-10T14:55:00Z</dcterms:created>
  <dcterms:modified xsi:type="dcterms:W3CDTF">2015-01-28T22:00:00Z</dcterms:modified>
</cp:coreProperties>
</file>