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60B" w:rsidRDefault="00B0260B" w:rsidP="00B0260B">
      <w:pPr>
        <w:jc w:val="center"/>
        <w:rPr>
          <w:b/>
          <w:color w:val="1D1B11" w:themeColor="background2" w:themeShade="1A"/>
          <w:sz w:val="28"/>
          <w:szCs w:val="28"/>
        </w:rPr>
      </w:pPr>
      <w:r>
        <w:rPr>
          <w:b/>
          <w:color w:val="1D1B11" w:themeColor="background2" w:themeShade="1A"/>
          <w:sz w:val="28"/>
          <w:szCs w:val="28"/>
        </w:rPr>
        <w:t>SCENARIUSZ ZAJĘĆ Z WCZESNEGO WSPOMAGANIA ROZWOJU</w:t>
      </w:r>
    </w:p>
    <w:p w:rsidR="00B0260B" w:rsidRDefault="00B0260B" w:rsidP="00B0260B">
      <w:pPr>
        <w:jc w:val="center"/>
        <w:rPr>
          <w:b/>
          <w:color w:val="1D1B11" w:themeColor="background2" w:themeShade="1A"/>
          <w:sz w:val="28"/>
          <w:szCs w:val="28"/>
        </w:rPr>
      </w:pPr>
    </w:p>
    <w:p w:rsidR="00B0260B" w:rsidRDefault="00B0260B" w:rsidP="00B0260B">
      <w:pPr>
        <w:pStyle w:val="NormalnyWeb"/>
        <w:spacing w:after="0" w:line="276" w:lineRule="auto"/>
        <w:jc w:val="both"/>
        <w:rPr>
          <w:rFonts w:asciiTheme="minorHAnsi" w:hAnsiTheme="minorHAnsi"/>
          <w:bCs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  <w:t xml:space="preserve">Osoba prowadząca zajęcia: </w:t>
      </w:r>
    </w:p>
    <w:p w:rsidR="00B0260B" w:rsidRDefault="00B0260B" w:rsidP="00B0260B">
      <w:pPr>
        <w:pStyle w:val="NormalnyWeb"/>
        <w:spacing w:after="0" w:line="276" w:lineRule="auto"/>
        <w:jc w:val="both"/>
        <w:rPr>
          <w:rFonts w:asciiTheme="minorHAnsi" w:hAnsiTheme="minorHAnsi"/>
          <w:bCs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  <w:t xml:space="preserve">Rodzaj zajęć - </w:t>
      </w:r>
      <w:r>
        <w:rPr>
          <w:rFonts w:asciiTheme="minorHAnsi" w:hAnsiTheme="minorHAnsi"/>
          <w:bCs/>
          <w:color w:val="1D1B11" w:themeColor="background2" w:themeShade="1A"/>
          <w:sz w:val="22"/>
          <w:szCs w:val="22"/>
        </w:rPr>
        <w:t>zajęcia z zakresu wczesnego wspomagania rozwoju dziecka.</w:t>
      </w:r>
    </w:p>
    <w:p w:rsidR="00B0260B" w:rsidRDefault="00B0260B" w:rsidP="00B0260B">
      <w:pPr>
        <w:pStyle w:val="NormalnyWeb"/>
        <w:spacing w:after="0" w:line="276" w:lineRule="auto"/>
        <w:jc w:val="both"/>
        <w:rPr>
          <w:rFonts w:asciiTheme="minorHAnsi" w:hAnsi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  <w:t xml:space="preserve">Temat zajęć:  </w:t>
      </w:r>
      <w:r>
        <w:rPr>
          <w:rFonts w:asciiTheme="minorHAnsi" w:hAnsiTheme="minorHAnsi"/>
          <w:color w:val="1D1B11" w:themeColor="background2" w:themeShade="1A"/>
          <w:sz w:val="22"/>
          <w:szCs w:val="22"/>
          <w:u w:val="single"/>
        </w:rPr>
        <w:t xml:space="preserve">Rozwijanie uwagi dowolnej i pamięci jako podstawy uczenia się. </w:t>
      </w:r>
      <w:r>
        <w:rPr>
          <w:rFonts w:asciiTheme="minorHAnsi" w:hAnsiTheme="minorHAnsi"/>
          <w:color w:val="1D1B11" w:themeColor="background2" w:themeShade="1A"/>
          <w:sz w:val="22"/>
          <w:szCs w:val="22"/>
        </w:rPr>
        <w:t xml:space="preserve"> </w:t>
      </w:r>
    </w:p>
    <w:p w:rsidR="00B0260B" w:rsidRDefault="00B0260B" w:rsidP="00B0260B">
      <w:pPr>
        <w:pStyle w:val="NormalnyWeb"/>
        <w:spacing w:after="0" w:line="276" w:lineRule="auto"/>
        <w:jc w:val="both"/>
        <w:rPr>
          <w:rFonts w:asciiTheme="minorHAnsi" w:hAnsiTheme="minorHAnsi"/>
          <w:bCs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  <w:t>Czas trwania zajęć</w:t>
      </w:r>
      <w:r>
        <w:rPr>
          <w:rFonts w:asciiTheme="minorHAnsi" w:hAnsiTheme="minorHAnsi"/>
          <w:bCs/>
          <w:color w:val="1D1B11" w:themeColor="background2" w:themeShade="1A"/>
          <w:sz w:val="22"/>
          <w:szCs w:val="22"/>
        </w:rPr>
        <w:t xml:space="preserve"> – 60 minut</w:t>
      </w:r>
    </w:p>
    <w:p w:rsidR="00B0260B" w:rsidRDefault="00B0260B" w:rsidP="00B0260B">
      <w:pPr>
        <w:pStyle w:val="NormalnyWeb"/>
        <w:spacing w:after="0" w:line="276" w:lineRule="auto"/>
        <w:jc w:val="both"/>
        <w:rPr>
          <w:rFonts w:asciiTheme="minorHAnsi" w:hAnsiTheme="minorHAnsi"/>
          <w:bCs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  <w:t>Forma zajęć</w:t>
      </w:r>
      <w:r>
        <w:rPr>
          <w:rFonts w:asciiTheme="minorHAnsi" w:hAnsiTheme="minorHAnsi"/>
          <w:bCs/>
          <w:color w:val="1D1B11" w:themeColor="background2" w:themeShade="1A"/>
          <w:sz w:val="22"/>
          <w:szCs w:val="22"/>
        </w:rPr>
        <w:t xml:space="preserve"> -</w:t>
      </w:r>
      <w:r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  <w:t xml:space="preserve">  </w:t>
      </w:r>
      <w:r>
        <w:rPr>
          <w:rFonts w:asciiTheme="minorHAnsi" w:hAnsiTheme="minorHAnsi"/>
          <w:bCs/>
          <w:color w:val="1D1B11" w:themeColor="background2" w:themeShade="1A"/>
          <w:sz w:val="22"/>
          <w:szCs w:val="22"/>
        </w:rPr>
        <w:t>zajęcia indywidualne</w:t>
      </w:r>
    </w:p>
    <w:p w:rsidR="00B0260B" w:rsidRDefault="00B0260B" w:rsidP="00B0260B">
      <w:pPr>
        <w:pStyle w:val="NormalnyWeb"/>
        <w:spacing w:after="0" w:line="360" w:lineRule="auto"/>
        <w:jc w:val="both"/>
        <w:rPr>
          <w:rFonts w:asciiTheme="minorHAnsi" w:hAnsiTheme="minorHAnsi"/>
          <w:bCs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  <w:t xml:space="preserve">Metody </w:t>
      </w:r>
      <w:r>
        <w:rPr>
          <w:rFonts w:asciiTheme="minorHAnsi" w:hAnsiTheme="minorHAnsi"/>
          <w:bCs/>
          <w:color w:val="1D1B11" w:themeColor="background2" w:themeShade="1A"/>
          <w:sz w:val="22"/>
          <w:szCs w:val="22"/>
        </w:rPr>
        <w:t>– metoda behawioralna (wykorzystanie tabliczki motywacyjnej), metoda ćwiczeniowa, zabawa dydaktyczna, gra, elementu metody SI.</w:t>
      </w:r>
    </w:p>
    <w:p w:rsidR="00B0260B" w:rsidRDefault="00B0260B" w:rsidP="00B0260B">
      <w:pPr>
        <w:pStyle w:val="NormalnyWeb"/>
        <w:spacing w:after="0" w:line="360" w:lineRule="auto"/>
        <w:jc w:val="both"/>
        <w:rPr>
          <w:rFonts w:asciiTheme="minorHAnsi" w:hAnsi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  <w:t>Pomoce:</w:t>
      </w:r>
      <w:r>
        <w:rPr>
          <w:rFonts w:asciiTheme="minorHAnsi" w:hAnsiTheme="minorHAnsi"/>
          <w:color w:val="1D1B11" w:themeColor="background2" w:themeShade="1A"/>
          <w:sz w:val="22"/>
          <w:szCs w:val="22"/>
        </w:rPr>
        <w:t xml:space="preserve"> tabliczka punktowa, przyrządy do zbudowania toru przeszkód, fotografie przedstawiające różne rodzaje sklepów, zdjęcia produktów spożywczych, listy zakupów (w formie obrazkowej) </w:t>
      </w:r>
      <w:r>
        <w:rPr>
          <w:rFonts w:asciiTheme="minorHAnsi" w:hAnsiTheme="minorHAnsi"/>
          <w:color w:val="1D1B11" w:themeColor="background2" w:themeShade="1A"/>
          <w:sz w:val="22"/>
          <w:szCs w:val="22"/>
        </w:rPr>
        <w:br/>
        <w:t>o różnym stopniu trudności (do zapamiętania 2,3 4 elementy),  koszyk, karty do gry „</w:t>
      </w:r>
      <w:proofErr w:type="spellStart"/>
      <w:r>
        <w:rPr>
          <w:rFonts w:asciiTheme="minorHAnsi" w:hAnsiTheme="minorHAnsi"/>
          <w:color w:val="1D1B11" w:themeColor="background2" w:themeShade="1A"/>
          <w:sz w:val="22"/>
          <w:szCs w:val="22"/>
        </w:rPr>
        <w:t>memory</w:t>
      </w:r>
      <w:proofErr w:type="spellEnd"/>
      <w:r>
        <w:rPr>
          <w:rFonts w:asciiTheme="minorHAnsi" w:hAnsiTheme="minorHAnsi"/>
          <w:color w:val="1D1B11" w:themeColor="background2" w:themeShade="1A"/>
          <w:sz w:val="22"/>
          <w:szCs w:val="22"/>
        </w:rPr>
        <w:t>” (pary analogicznych obrazków – np. mleko w szklance/ butelka mleka, czerwone/ zielone jabłko itp.), tekst opowiadania „Pierniczki Piotrusia” z pytaniami, wybrane przez dziecko zabawki (np. samochodziki, bańki mydlane)  jako forma nagrody.</w:t>
      </w:r>
    </w:p>
    <w:p w:rsidR="00B0260B" w:rsidRDefault="00B0260B" w:rsidP="00B0260B">
      <w:pPr>
        <w:pStyle w:val="NormalnyWeb"/>
        <w:spacing w:after="0" w:line="360" w:lineRule="auto"/>
        <w:jc w:val="both"/>
        <w:rPr>
          <w:rFonts w:asciiTheme="minorHAnsi" w:hAnsiTheme="minorHAnsi"/>
          <w:bCs/>
          <w:color w:val="1D1B11" w:themeColor="background2" w:themeShade="1A"/>
          <w:sz w:val="22"/>
          <w:szCs w:val="22"/>
          <w:u w:val="single"/>
        </w:rPr>
      </w:pPr>
      <w:r>
        <w:rPr>
          <w:rFonts w:asciiTheme="minorHAnsi" w:hAnsiTheme="minorHAnsi"/>
          <w:b/>
          <w:color w:val="1D1B11" w:themeColor="background2" w:themeShade="1A"/>
          <w:sz w:val="22"/>
          <w:szCs w:val="22"/>
        </w:rPr>
        <w:t xml:space="preserve">Cel ogólny - </w:t>
      </w:r>
      <w:r>
        <w:rPr>
          <w:rFonts w:asciiTheme="minorHAnsi" w:hAnsiTheme="minorHAnsi"/>
          <w:bCs/>
          <w:color w:val="1D1B11" w:themeColor="background2" w:themeShade="1A"/>
          <w:sz w:val="22"/>
          <w:szCs w:val="22"/>
        </w:rPr>
        <w:t>Rozwijanie uwagi dowolnej i pamięci jako procesów poznawczych stanowiących podstawę uczenia się.</w:t>
      </w:r>
    </w:p>
    <w:p w:rsidR="00B0260B" w:rsidRDefault="00B0260B" w:rsidP="00B0260B">
      <w:pPr>
        <w:pStyle w:val="NormalnyWeb"/>
        <w:spacing w:after="0" w:line="276" w:lineRule="auto"/>
        <w:jc w:val="both"/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  <w:t>Cele operacyjne w zakresie zachowania:</w:t>
      </w:r>
    </w:p>
    <w:p w:rsidR="00B0260B" w:rsidRDefault="00B0260B" w:rsidP="00B0260B">
      <w:pPr>
        <w:pStyle w:val="NormalnyWeb"/>
        <w:spacing w:after="0" w:line="276" w:lineRule="auto"/>
        <w:jc w:val="both"/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color w:val="1D1B11" w:themeColor="background2" w:themeShade="1A"/>
          <w:sz w:val="22"/>
          <w:szCs w:val="22"/>
        </w:rPr>
        <w:t>Dziecko</w:t>
      </w:r>
    </w:p>
    <w:p w:rsidR="00B0260B" w:rsidRDefault="00B0260B" w:rsidP="00B0260B">
      <w:pPr>
        <w:pStyle w:val="NormalnyWeb"/>
        <w:numPr>
          <w:ilvl w:val="0"/>
          <w:numId w:val="1"/>
        </w:numPr>
        <w:spacing w:beforeAutospacing="0" w:after="0" w:line="360" w:lineRule="auto"/>
        <w:jc w:val="both"/>
        <w:rPr>
          <w:rFonts w:asciiTheme="minorHAnsi" w:hAnsi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color w:val="1D1B11" w:themeColor="background2" w:themeShade="1A"/>
          <w:sz w:val="22"/>
          <w:szCs w:val="22"/>
        </w:rPr>
        <w:t>nawiązuje pozytywny kontakt z terapeutą;</w:t>
      </w:r>
    </w:p>
    <w:p w:rsidR="00B0260B" w:rsidRDefault="00B0260B" w:rsidP="00B0260B">
      <w:pPr>
        <w:pStyle w:val="NormalnyWeb"/>
        <w:numPr>
          <w:ilvl w:val="0"/>
          <w:numId w:val="1"/>
        </w:numPr>
        <w:spacing w:beforeAutospacing="0" w:after="0" w:line="360" w:lineRule="auto"/>
        <w:jc w:val="both"/>
        <w:rPr>
          <w:rFonts w:asciiTheme="minorHAnsi" w:hAnsi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color w:val="1D1B11" w:themeColor="background2" w:themeShade="1A"/>
          <w:sz w:val="22"/>
          <w:szCs w:val="22"/>
        </w:rPr>
        <w:t>uczestniczy w interakcji naprzemiennej (dialog, zabawa, gra);</w:t>
      </w:r>
    </w:p>
    <w:p w:rsidR="00B0260B" w:rsidRDefault="00B0260B" w:rsidP="00B0260B">
      <w:pPr>
        <w:pStyle w:val="NormalnyWeb"/>
        <w:numPr>
          <w:ilvl w:val="0"/>
          <w:numId w:val="1"/>
        </w:numPr>
        <w:spacing w:beforeAutospacing="0" w:after="0" w:line="360" w:lineRule="auto"/>
        <w:jc w:val="both"/>
        <w:rPr>
          <w:rFonts w:asciiTheme="minorHAnsi" w:hAnsi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color w:val="1D1B11" w:themeColor="background2" w:themeShade="1A"/>
          <w:sz w:val="22"/>
          <w:szCs w:val="22"/>
        </w:rPr>
        <w:t>wykonuje polecenia terapeuty;</w:t>
      </w:r>
    </w:p>
    <w:p w:rsidR="00B0260B" w:rsidRDefault="00B0260B" w:rsidP="00B0260B">
      <w:pPr>
        <w:pStyle w:val="NormalnyWeb"/>
        <w:numPr>
          <w:ilvl w:val="0"/>
          <w:numId w:val="1"/>
        </w:numPr>
        <w:spacing w:beforeAutospacing="0" w:after="0" w:line="360" w:lineRule="auto"/>
        <w:jc w:val="both"/>
        <w:rPr>
          <w:rFonts w:asciiTheme="minorHAnsi" w:hAnsi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color w:val="1D1B11" w:themeColor="background2" w:themeShade="1A"/>
          <w:sz w:val="22"/>
          <w:szCs w:val="22"/>
        </w:rPr>
        <w:t>utrzymuje wspólne pole uwagi;</w:t>
      </w:r>
    </w:p>
    <w:p w:rsidR="00B0260B" w:rsidRDefault="00B0260B" w:rsidP="00B0260B">
      <w:pPr>
        <w:pStyle w:val="NormalnyWeb"/>
        <w:numPr>
          <w:ilvl w:val="0"/>
          <w:numId w:val="1"/>
        </w:numPr>
        <w:spacing w:beforeAutospacing="0" w:after="0" w:line="360" w:lineRule="auto"/>
        <w:jc w:val="both"/>
        <w:rPr>
          <w:rFonts w:asciiTheme="minorHAnsi" w:hAnsi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color w:val="1D1B11" w:themeColor="background2" w:themeShade="1A"/>
          <w:sz w:val="22"/>
          <w:szCs w:val="22"/>
        </w:rPr>
        <w:t>rywalizuje i stara się osiągnąć dobre wyniki w grze;</w:t>
      </w:r>
    </w:p>
    <w:p w:rsidR="00B0260B" w:rsidRDefault="00B0260B" w:rsidP="00B0260B">
      <w:pPr>
        <w:pStyle w:val="NormalnyWeb"/>
        <w:numPr>
          <w:ilvl w:val="0"/>
          <w:numId w:val="1"/>
        </w:numPr>
        <w:spacing w:beforeAutospacing="0" w:after="0" w:line="360" w:lineRule="auto"/>
        <w:jc w:val="both"/>
        <w:rPr>
          <w:rFonts w:asciiTheme="minorHAnsi" w:hAnsi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color w:val="1D1B11" w:themeColor="background2" w:themeShade="1A"/>
          <w:sz w:val="22"/>
          <w:szCs w:val="22"/>
        </w:rPr>
        <w:t>jest zainteresowane i zaangażowane w różne formy ćwiczeń;</w:t>
      </w:r>
    </w:p>
    <w:p w:rsidR="00B0260B" w:rsidRDefault="00B0260B" w:rsidP="00B0260B">
      <w:pPr>
        <w:pStyle w:val="NormalnyWeb"/>
        <w:numPr>
          <w:ilvl w:val="0"/>
          <w:numId w:val="1"/>
        </w:numPr>
        <w:spacing w:beforeAutospacing="0" w:after="0" w:line="360" w:lineRule="auto"/>
        <w:jc w:val="both"/>
        <w:rPr>
          <w:rFonts w:asciiTheme="minorHAnsi" w:hAnsi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color w:val="1D1B11" w:themeColor="background2" w:themeShade="1A"/>
          <w:sz w:val="22"/>
          <w:szCs w:val="22"/>
        </w:rPr>
        <w:t>jest skoncentrowane, wykonuje zadania do końca;</w:t>
      </w:r>
    </w:p>
    <w:p w:rsidR="00B0260B" w:rsidRDefault="00B0260B" w:rsidP="00B0260B">
      <w:pPr>
        <w:pStyle w:val="NormalnyWeb"/>
        <w:numPr>
          <w:ilvl w:val="0"/>
          <w:numId w:val="1"/>
        </w:numPr>
        <w:spacing w:beforeAutospacing="0" w:after="0" w:line="360" w:lineRule="auto"/>
        <w:jc w:val="both"/>
        <w:rPr>
          <w:rFonts w:asciiTheme="minorHAnsi" w:hAnsi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color w:val="1D1B11" w:themeColor="background2" w:themeShade="1A"/>
          <w:sz w:val="22"/>
          <w:szCs w:val="22"/>
        </w:rPr>
        <w:t>potrafi odroczyć oczekiwaną gratyfikację.</w:t>
      </w:r>
    </w:p>
    <w:p w:rsidR="00B0260B" w:rsidRDefault="00B0260B" w:rsidP="00B0260B">
      <w:pPr>
        <w:pStyle w:val="NormalnyWeb"/>
        <w:spacing w:after="0" w:line="276" w:lineRule="auto"/>
        <w:jc w:val="both"/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  <w:lastRenderedPageBreak/>
        <w:t xml:space="preserve">Cele operacyjne  w zakresie wiedzy i umiejętności: </w:t>
      </w:r>
    </w:p>
    <w:p w:rsidR="00B0260B" w:rsidRDefault="00B0260B" w:rsidP="00B0260B">
      <w:pPr>
        <w:pStyle w:val="NormalnyWeb"/>
        <w:spacing w:after="0" w:line="276" w:lineRule="auto"/>
        <w:jc w:val="both"/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color w:val="1D1B11" w:themeColor="background2" w:themeShade="1A"/>
          <w:sz w:val="22"/>
          <w:szCs w:val="22"/>
        </w:rPr>
        <w:t>Dziecko</w:t>
      </w:r>
    </w:p>
    <w:p w:rsidR="00B0260B" w:rsidRDefault="00B0260B" w:rsidP="00B0260B">
      <w:pPr>
        <w:pStyle w:val="NormalnyWeb"/>
        <w:numPr>
          <w:ilvl w:val="0"/>
          <w:numId w:val="1"/>
        </w:numPr>
        <w:spacing w:beforeAutospacing="0" w:after="0" w:line="360" w:lineRule="auto"/>
        <w:jc w:val="both"/>
        <w:rPr>
          <w:rFonts w:asciiTheme="minorHAnsi" w:hAnsi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color w:val="1D1B11" w:themeColor="background2" w:themeShade="1A"/>
          <w:sz w:val="22"/>
          <w:szCs w:val="22"/>
        </w:rPr>
        <w:t>rozpoznaje i nazywa różne rodzaje sklepów (zasób słownikowy, wiedza ogólna);</w:t>
      </w:r>
    </w:p>
    <w:p w:rsidR="00B0260B" w:rsidRDefault="00B0260B" w:rsidP="00B0260B">
      <w:pPr>
        <w:pStyle w:val="NormalnyWeb"/>
        <w:numPr>
          <w:ilvl w:val="0"/>
          <w:numId w:val="1"/>
        </w:numPr>
        <w:spacing w:beforeAutospacing="0" w:after="0" w:line="360" w:lineRule="auto"/>
        <w:jc w:val="both"/>
        <w:rPr>
          <w:rFonts w:asciiTheme="minorHAnsi" w:hAnsi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color w:val="1D1B11" w:themeColor="background2" w:themeShade="1A"/>
          <w:sz w:val="22"/>
          <w:szCs w:val="22"/>
        </w:rPr>
        <w:t>uważnie słucha czytanego tekstu (uwaga słuchowa);</w:t>
      </w:r>
    </w:p>
    <w:p w:rsidR="00B0260B" w:rsidRDefault="00B0260B" w:rsidP="00B0260B">
      <w:pPr>
        <w:pStyle w:val="NormalnyWeb"/>
        <w:numPr>
          <w:ilvl w:val="0"/>
          <w:numId w:val="1"/>
        </w:numPr>
        <w:spacing w:beforeAutospacing="0" w:after="0" w:line="360" w:lineRule="auto"/>
        <w:jc w:val="both"/>
        <w:rPr>
          <w:rFonts w:asciiTheme="minorHAnsi" w:hAnsi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color w:val="1D1B11" w:themeColor="background2" w:themeShade="1A"/>
          <w:sz w:val="22"/>
          <w:szCs w:val="22"/>
        </w:rPr>
        <w:t>potrafi odpowiedzieć na kilka pytań dotyczących treści opowiadania (pamięć słuchowa);</w:t>
      </w:r>
    </w:p>
    <w:p w:rsidR="00B0260B" w:rsidRDefault="00B0260B" w:rsidP="00B0260B">
      <w:pPr>
        <w:pStyle w:val="NormalnyWeb"/>
        <w:numPr>
          <w:ilvl w:val="0"/>
          <w:numId w:val="1"/>
        </w:numPr>
        <w:spacing w:beforeAutospacing="0" w:after="0" w:line="360" w:lineRule="auto"/>
        <w:jc w:val="both"/>
        <w:rPr>
          <w:rFonts w:asciiTheme="minorHAnsi" w:hAnsi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color w:val="1D1B11" w:themeColor="background2" w:themeShade="1A"/>
          <w:sz w:val="22"/>
          <w:szCs w:val="22"/>
        </w:rPr>
        <w:t xml:space="preserve">zapamiętuje kilka elementów na podstawie skojarzeń wzrokowo – słuchowych </w:t>
      </w:r>
      <w:r>
        <w:rPr>
          <w:rFonts w:asciiTheme="minorHAnsi" w:hAnsiTheme="minorHAnsi"/>
          <w:color w:val="1D1B11" w:themeColor="background2" w:themeShade="1A"/>
          <w:sz w:val="22"/>
          <w:szCs w:val="22"/>
        </w:rPr>
        <w:br/>
        <w:t xml:space="preserve">i potrafi odtworzyć je po wykonaniu innej czynności zakłócającej (pamięć wzrokowa </w:t>
      </w:r>
      <w:r>
        <w:rPr>
          <w:rFonts w:asciiTheme="minorHAnsi" w:hAnsiTheme="minorHAnsi"/>
          <w:color w:val="1D1B11" w:themeColor="background2" w:themeShade="1A"/>
          <w:sz w:val="22"/>
          <w:szCs w:val="22"/>
        </w:rPr>
        <w:br/>
        <w:t xml:space="preserve">i słuchowa, pojemność pamięci, odporność na </w:t>
      </w:r>
      <w:proofErr w:type="spellStart"/>
      <w:r>
        <w:rPr>
          <w:rFonts w:asciiTheme="minorHAnsi" w:hAnsiTheme="minorHAnsi"/>
          <w:color w:val="1D1B11" w:themeColor="background2" w:themeShade="1A"/>
          <w:sz w:val="22"/>
          <w:szCs w:val="22"/>
        </w:rPr>
        <w:t>dystraktory</w:t>
      </w:r>
      <w:proofErr w:type="spellEnd"/>
      <w:r>
        <w:rPr>
          <w:rFonts w:asciiTheme="minorHAnsi" w:hAnsiTheme="minorHAnsi"/>
          <w:color w:val="1D1B11" w:themeColor="background2" w:themeShade="1A"/>
          <w:sz w:val="22"/>
          <w:szCs w:val="22"/>
        </w:rPr>
        <w:t>, selektywność uwagi);</w:t>
      </w:r>
    </w:p>
    <w:p w:rsidR="00B0260B" w:rsidRDefault="00B0260B" w:rsidP="00B0260B">
      <w:pPr>
        <w:pStyle w:val="NormalnyWeb"/>
        <w:numPr>
          <w:ilvl w:val="0"/>
          <w:numId w:val="1"/>
        </w:numPr>
        <w:spacing w:beforeAutospacing="0" w:after="0" w:line="360" w:lineRule="auto"/>
        <w:jc w:val="both"/>
        <w:rPr>
          <w:rFonts w:asciiTheme="minorHAnsi" w:hAnsiTheme="minorHAnsi"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color w:val="1D1B11" w:themeColor="background2" w:themeShade="1A"/>
          <w:sz w:val="22"/>
          <w:szCs w:val="22"/>
        </w:rPr>
        <w:t>odnajduje ukryte pary analogicznych obrazków w grze „</w:t>
      </w:r>
      <w:proofErr w:type="spellStart"/>
      <w:r>
        <w:rPr>
          <w:rFonts w:asciiTheme="minorHAnsi" w:hAnsiTheme="minorHAnsi"/>
          <w:color w:val="1D1B11" w:themeColor="background2" w:themeShade="1A"/>
          <w:sz w:val="22"/>
          <w:szCs w:val="22"/>
        </w:rPr>
        <w:t>memory</w:t>
      </w:r>
      <w:proofErr w:type="spellEnd"/>
      <w:r>
        <w:rPr>
          <w:rFonts w:asciiTheme="minorHAnsi" w:hAnsiTheme="minorHAnsi"/>
          <w:color w:val="1D1B11" w:themeColor="background2" w:themeShade="1A"/>
          <w:sz w:val="22"/>
          <w:szCs w:val="22"/>
        </w:rPr>
        <w:t>” (koncentracja uwagi, pamięć wzrokowa).</w:t>
      </w:r>
    </w:p>
    <w:p w:rsidR="00B0260B" w:rsidRDefault="00B0260B" w:rsidP="00B0260B">
      <w:pPr>
        <w:pStyle w:val="NormalnyWeb"/>
        <w:spacing w:after="0" w:line="276" w:lineRule="auto"/>
        <w:jc w:val="both"/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</w:pPr>
      <w:r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  <w:t>Przebieg zajęć:</w:t>
      </w:r>
    </w:p>
    <w:p w:rsidR="00B0260B" w:rsidRDefault="00B0260B" w:rsidP="00B0260B">
      <w:pPr>
        <w:pStyle w:val="NormalnyWeb"/>
        <w:spacing w:after="0" w:line="276" w:lineRule="auto"/>
        <w:jc w:val="both"/>
        <w:rPr>
          <w:rFonts w:asciiTheme="minorHAnsi" w:hAnsiTheme="minorHAnsi"/>
          <w:b/>
          <w:bCs/>
          <w:color w:val="1D1B11" w:themeColor="background2" w:themeShade="1A"/>
          <w:sz w:val="22"/>
          <w:szCs w:val="22"/>
        </w:rPr>
      </w:pPr>
    </w:p>
    <w:p w:rsidR="00B0260B" w:rsidRDefault="00B0260B" w:rsidP="00B0260B">
      <w:pPr>
        <w:pStyle w:val="Akapitzlist"/>
        <w:numPr>
          <w:ilvl w:val="0"/>
          <w:numId w:val="2"/>
        </w:numPr>
        <w:spacing w:line="360" w:lineRule="auto"/>
        <w:jc w:val="both"/>
        <w:rPr>
          <w:color w:val="1D1B11" w:themeColor="background2" w:themeShade="1A"/>
        </w:rPr>
      </w:pPr>
      <w:r>
        <w:rPr>
          <w:color w:val="1D1B11" w:themeColor="background2" w:themeShade="1A"/>
        </w:rPr>
        <w:t xml:space="preserve">Przywitanie z dzieckiem. Ustalenie sposobu nagradzania za pracę oraz przewidzianej nagrody. </w:t>
      </w:r>
    </w:p>
    <w:p w:rsidR="00B0260B" w:rsidRDefault="00B0260B" w:rsidP="00B0260B">
      <w:pPr>
        <w:pStyle w:val="Akapitzlist"/>
        <w:numPr>
          <w:ilvl w:val="0"/>
          <w:numId w:val="2"/>
        </w:numPr>
        <w:spacing w:line="360" w:lineRule="auto"/>
        <w:jc w:val="both"/>
        <w:rPr>
          <w:color w:val="1D1B11" w:themeColor="background2" w:themeShade="1A"/>
        </w:rPr>
      </w:pPr>
      <w:r>
        <w:rPr>
          <w:i/>
          <w:color w:val="1D1B11" w:themeColor="background2" w:themeShade="1A"/>
        </w:rPr>
        <w:t xml:space="preserve">„Pierniczki Piotrusia” – </w:t>
      </w:r>
      <w:r>
        <w:rPr>
          <w:color w:val="1D1B11" w:themeColor="background2" w:themeShade="1A"/>
        </w:rPr>
        <w:t xml:space="preserve">słuchanie czytanego opowiadania, odpowiadanie na pytania  dotyczące tekstu. </w:t>
      </w:r>
    </w:p>
    <w:p w:rsidR="00B0260B" w:rsidRDefault="00B0260B" w:rsidP="00B0260B">
      <w:pPr>
        <w:pStyle w:val="Akapitzlist"/>
        <w:numPr>
          <w:ilvl w:val="0"/>
          <w:numId w:val="2"/>
        </w:numPr>
        <w:spacing w:line="360" w:lineRule="auto"/>
        <w:jc w:val="both"/>
        <w:rPr>
          <w:color w:val="1D1B11" w:themeColor="background2" w:themeShade="1A"/>
        </w:rPr>
      </w:pPr>
      <w:r>
        <w:rPr>
          <w:i/>
          <w:color w:val="1D1B11" w:themeColor="background2" w:themeShade="1A"/>
        </w:rPr>
        <w:t>Gdzie możemy robić zakupy?</w:t>
      </w:r>
      <w:r>
        <w:rPr>
          <w:color w:val="1D1B11" w:themeColor="background2" w:themeShade="1A"/>
        </w:rPr>
        <w:t xml:space="preserve"> – rozmowa z dzieckiem na temat różnych miejsc, w których możemy robić zakupy. Rozpoznawanie na fotografiach i nazywanie różnych rodzajów sklepów. </w:t>
      </w:r>
    </w:p>
    <w:p w:rsidR="00B0260B" w:rsidRDefault="00B0260B" w:rsidP="00B0260B">
      <w:pPr>
        <w:pStyle w:val="Akapitzlist"/>
        <w:numPr>
          <w:ilvl w:val="0"/>
          <w:numId w:val="2"/>
        </w:numPr>
        <w:spacing w:line="360" w:lineRule="auto"/>
        <w:jc w:val="both"/>
        <w:rPr>
          <w:color w:val="1D1B11" w:themeColor="background2" w:themeShade="1A"/>
        </w:rPr>
      </w:pPr>
      <w:r>
        <w:rPr>
          <w:i/>
          <w:color w:val="1D1B11" w:themeColor="background2" w:themeShade="1A"/>
        </w:rPr>
        <w:t xml:space="preserve">„Idziemy na zakupy” – </w:t>
      </w:r>
      <w:r>
        <w:rPr>
          <w:color w:val="1D1B11" w:themeColor="background2" w:themeShade="1A"/>
        </w:rPr>
        <w:t xml:space="preserve">pokonywanie toru przeszkód jako drogi do sklepu, zapamiętywanie listy zakupów w formie obrazkowej i dobieranie przedmiotów zgodnie z listą (2-4 elementową). </w:t>
      </w:r>
    </w:p>
    <w:p w:rsidR="00B0260B" w:rsidRDefault="00B0260B" w:rsidP="00B0260B">
      <w:pPr>
        <w:pStyle w:val="Akapitzlist"/>
        <w:numPr>
          <w:ilvl w:val="0"/>
          <w:numId w:val="2"/>
        </w:numPr>
        <w:spacing w:line="360" w:lineRule="auto"/>
        <w:jc w:val="both"/>
        <w:rPr>
          <w:color w:val="1D1B11" w:themeColor="background2" w:themeShade="1A"/>
        </w:rPr>
      </w:pPr>
      <w:r>
        <w:rPr>
          <w:i/>
          <w:color w:val="1D1B11" w:themeColor="background2" w:themeShade="1A"/>
        </w:rPr>
        <w:t>Gra „</w:t>
      </w:r>
      <w:proofErr w:type="spellStart"/>
      <w:r>
        <w:rPr>
          <w:i/>
          <w:color w:val="1D1B11" w:themeColor="background2" w:themeShade="1A"/>
        </w:rPr>
        <w:t>memory</w:t>
      </w:r>
      <w:proofErr w:type="spellEnd"/>
      <w:r>
        <w:rPr>
          <w:i/>
          <w:color w:val="1D1B11" w:themeColor="background2" w:themeShade="1A"/>
        </w:rPr>
        <w:t>”</w:t>
      </w:r>
      <w:r>
        <w:rPr>
          <w:color w:val="1D1B11" w:themeColor="background2" w:themeShade="1A"/>
        </w:rPr>
        <w:t xml:space="preserve"> – zapamiętywanie i odnajdywanie ukrytych par analogicznych obrazków (np. sok w butelce/ dzbanek z sokiem; bułka grahamka/ bułka kajzerka itp.)</w:t>
      </w:r>
    </w:p>
    <w:p w:rsidR="00B0260B" w:rsidRDefault="00B0260B" w:rsidP="00B0260B">
      <w:pPr>
        <w:pStyle w:val="Akapitzlist"/>
        <w:numPr>
          <w:ilvl w:val="0"/>
          <w:numId w:val="2"/>
        </w:numPr>
        <w:spacing w:line="360" w:lineRule="auto"/>
        <w:jc w:val="both"/>
        <w:rPr>
          <w:color w:val="1D1B11" w:themeColor="background2" w:themeShade="1A"/>
        </w:rPr>
      </w:pPr>
      <w:r>
        <w:rPr>
          <w:i/>
          <w:color w:val="1D1B11" w:themeColor="background2" w:themeShade="1A"/>
        </w:rPr>
        <w:t>Zabawa dowolna</w:t>
      </w:r>
      <w:r>
        <w:rPr>
          <w:color w:val="1D1B11" w:themeColor="background2" w:themeShade="1A"/>
        </w:rPr>
        <w:t xml:space="preserve"> jako forma nagrody za pracę na zajęciach (zabawa wybranymi wcześniej przez dziecko zabawkami).</w:t>
      </w:r>
    </w:p>
    <w:p w:rsidR="00B0260B" w:rsidRDefault="00B0260B" w:rsidP="00B0260B">
      <w:pPr>
        <w:pStyle w:val="Akapitzlist"/>
        <w:numPr>
          <w:ilvl w:val="0"/>
          <w:numId w:val="2"/>
        </w:numPr>
        <w:spacing w:line="360" w:lineRule="auto"/>
        <w:jc w:val="both"/>
        <w:rPr>
          <w:color w:val="1D1B11" w:themeColor="background2" w:themeShade="1A"/>
        </w:rPr>
      </w:pPr>
      <w:r>
        <w:rPr>
          <w:i/>
          <w:color w:val="1D1B11" w:themeColor="background2" w:themeShade="1A"/>
        </w:rPr>
        <w:t>Zakończenie zajęć</w:t>
      </w:r>
      <w:r>
        <w:rPr>
          <w:color w:val="1D1B11" w:themeColor="background2" w:themeShade="1A"/>
        </w:rPr>
        <w:t xml:space="preserve"> - czynności porządkowe,  rozmowa z rodzicem. </w:t>
      </w:r>
    </w:p>
    <w:p w:rsidR="00B0260B" w:rsidRDefault="00B0260B" w:rsidP="00B0260B">
      <w:pPr>
        <w:rPr>
          <w:color w:val="1D1B11" w:themeColor="background2" w:themeShade="1A"/>
        </w:rPr>
      </w:pPr>
    </w:p>
    <w:p w:rsidR="00B0260B" w:rsidRDefault="00B0260B" w:rsidP="00B0260B">
      <w:pPr>
        <w:rPr>
          <w:color w:val="1D1B11" w:themeColor="background2" w:themeShade="1A"/>
        </w:rPr>
      </w:pPr>
    </w:p>
    <w:p w:rsidR="00B0260B" w:rsidRDefault="00B0260B" w:rsidP="00B0260B">
      <w:pPr>
        <w:rPr>
          <w:color w:val="1D1B11" w:themeColor="background2" w:themeShade="1A"/>
        </w:rPr>
      </w:pPr>
    </w:p>
    <w:p w:rsidR="00B0260B" w:rsidRDefault="00B0260B" w:rsidP="00B0260B">
      <w:pPr>
        <w:rPr>
          <w:color w:val="1D1B11" w:themeColor="background2" w:themeShade="1A"/>
        </w:rPr>
      </w:pPr>
    </w:p>
    <w:p w:rsidR="00B0260B" w:rsidRDefault="00B0260B" w:rsidP="00B0260B">
      <w:pPr>
        <w:jc w:val="center"/>
        <w:rPr>
          <w:b/>
          <w:color w:val="1D1B11" w:themeColor="background2" w:themeShade="1A"/>
        </w:rPr>
      </w:pPr>
      <w:r w:rsidRPr="00B0260B">
        <w:rPr>
          <w:b/>
          <w:color w:val="1D1B11" w:themeColor="background2" w:themeShade="1A"/>
        </w:rPr>
        <w:lastRenderedPageBreak/>
        <w:t>ZAŁĄCZNIKI</w:t>
      </w:r>
    </w:p>
    <w:p w:rsidR="00B0260B" w:rsidRPr="0098459E" w:rsidRDefault="00B0260B" w:rsidP="009E02DD">
      <w:pPr>
        <w:spacing w:line="360" w:lineRule="auto"/>
        <w:jc w:val="center"/>
        <w:rPr>
          <w:b/>
          <w:sz w:val="28"/>
          <w:szCs w:val="28"/>
        </w:rPr>
      </w:pPr>
      <w:r w:rsidRPr="0098459E">
        <w:rPr>
          <w:b/>
          <w:sz w:val="28"/>
          <w:szCs w:val="28"/>
        </w:rPr>
        <w:t>Pierniczki Piotrusia</w:t>
      </w:r>
      <w:r w:rsidR="009E02DD">
        <w:rPr>
          <w:b/>
          <w:sz w:val="28"/>
          <w:szCs w:val="28"/>
        </w:rPr>
        <w:t xml:space="preserve"> </w:t>
      </w:r>
      <w:r w:rsidR="009E02DD">
        <w:rPr>
          <w:b/>
          <w:sz w:val="28"/>
          <w:szCs w:val="28"/>
        </w:rPr>
        <w:br/>
      </w:r>
      <w:r w:rsidR="009E02DD" w:rsidRPr="009E02DD">
        <w:rPr>
          <w:sz w:val="20"/>
          <w:szCs w:val="20"/>
        </w:rPr>
        <w:t>(autor – Anita Bartczak)</w:t>
      </w:r>
    </w:p>
    <w:p w:rsidR="00B0260B" w:rsidRPr="0098459E" w:rsidRDefault="00B0260B" w:rsidP="009E02DD">
      <w:pPr>
        <w:spacing w:line="360" w:lineRule="auto"/>
        <w:rPr>
          <w:sz w:val="24"/>
          <w:szCs w:val="24"/>
        </w:rPr>
      </w:pPr>
      <w:r w:rsidRPr="0098459E">
        <w:rPr>
          <w:sz w:val="24"/>
          <w:szCs w:val="24"/>
        </w:rPr>
        <w:t>Był ponury i deszczowy dzień. Od rana padało i nie było widać na niebie słońca. Piotruś razem z mamą czekał na powrót taty z pracy. Nie był w najlepszym humorze.</w:t>
      </w:r>
    </w:p>
    <w:p w:rsidR="00B0260B" w:rsidRPr="0098459E" w:rsidRDefault="00B0260B" w:rsidP="009E02DD">
      <w:pPr>
        <w:spacing w:line="360" w:lineRule="auto"/>
        <w:rPr>
          <w:sz w:val="24"/>
          <w:szCs w:val="24"/>
        </w:rPr>
      </w:pPr>
      <w:r w:rsidRPr="0098459E">
        <w:rPr>
          <w:sz w:val="24"/>
          <w:szCs w:val="24"/>
        </w:rPr>
        <w:t>- Nudzi mi się. Co by tu ciekawego zrobić? – zapytał mamę.</w:t>
      </w:r>
    </w:p>
    <w:p w:rsidR="00B0260B" w:rsidRPr="0098459E" w:rsidRDefault="00B0260B" w:rsidP="009E02DD">
      <w:pPr>
        <w:spacing w:line="360" w:lineRule="auto"/>
        <w:rPr>
          <w:sz w:val="24"/>
          <w:szCs w:val="24"/>
        </w:rPr>
      </w:pPr>
      <w:r w:rsidRPr="0098459E">
        <w:rPr>
          <w:sz w:val="24"/>
          <w:szCs w:val="24"/>
        </w:rPr>
        <w:t>- Może poczytamy bajkę? – zaproponowała mama. Ale Piotruś nie miał na bajkę ochoty. Nie miał też ochoty ani się bawić, ani porysować..</w:t>
      </w:r>
    </w:p>
    <w:p w:rsidR="00B0260B" w:rsidRPr="0098459E" w:rsidRDefault="00B0260B" w:rsidP="009E02DD">
      <w:pPr>
        <w:spacing w:line="360" w:lineRule="auto"/>
        <w:rPr>
          <w:sz w:val="24"/>
          <w:szCs w:val="24"/>
        </w:rPr>
      </w:pPr>
      <w:r w:rsidRPr="0098459E">
        <w:rPr>
          <w:sz w:val="24"/>
          <w:szCs w:val="24"/>
        </w:rPr>
        <w:t>- Chyba zjadłbym coś dobrego… Coś słodkiego, pachnącego… Coś, co poprawi mi humor.</w:t>
      </w:r>
    </w:p>
    <w:p w:rsidR="00B0260B" w:rsidRPr="0098459E" w:rsidRDefault="00B0260B" w:rsidP="009E02DD">
      <w:pPr>
        <w:spacing w:line="360" w:lineRule="auto"/>
        <w:rPr>
          <w:sz w:val="24"/>
          <w:szCs w:val="24"/>
        </w:rPr>
      </w:pPr>
      <w:r w:rsidRPr="0098459E">
        <w:rPr>
          <w:sz w:val="24"/>
          <w:szCs w:val="24"/>
        </w:rPr>
        <w:t>- Ale co? Chyba nie mamy w domu nic słodkiego. Dawno nie robiliśmy zakupów.</w:t>
      </w:r>
    </w:p>
    <w:p w:rsidR="00B0260B" w:rsidRPr="0098459E" w:rsidRDefault="00B0260B" w:rsidP="009E02DD">
      <w:pPr>
        <w:spacing w:line="360" w:lineRule="auto"/>
        <w:rPr>
          <w:sz w:val="24"/>
          <w:szCs w:val="24"/>
        </w:rPr>
      </w:pPr>
      <w:r w:rsidRPr="0098459E">
        <w:rPr>
          <w:sz w:val="24"/>
          <w:szCs w:val="24"/>
        </w:rPr>
        <w:t xml:space="preserve">- A może przyrządzimy coś sami? My dwaj razem w kuchni na pewno coś wymyślimy. Co ty na to, mamo? </w:t>
      </w:r>
    </w:p>
    <w:p w:rsidR="00B0260B" w:rsidRPr="0098459E" w:rsidRDefault="00B0260B" w:rsidP="009E02DD">
      <w:pPr>
        <w:spacing w:line="360" w:lineRule="auto"/>
        <w:rPr>
          <w:sz w:val="24"/>
          <w:szCs w:val="24"/>
        </w:rPr>
      </w:pPr>
      <w:r w:rsidRPr="0098459E">
        <w:rPr>
          <w:sz w:val="24"/>
          <w:szCs w:val="24"/>
        </w:rPr>
        <w:t xml:space="preserve">- </w:t>
      </w:r>
      <w:proofErr w:type="spellStart"/>
      <w:r w:rsidRPr="0098459E">
        <w:rPr>
          <w:sz w:val="24"/>
          <w:szCs w:val="24"/>
        </w:rPr>
        <w:t>Hmm</w:t>
      </w:r>
      <w:proofErr w:type="spellEnd"/>
      <w:r w:rsidRPr="0098459E">
        <w:rPr>
          <w:sz w:val="24"/>
          <w:szCs w:val="24"/>
        </w:rPr>
        <w:t xml:space="preserve">, no dobrze – zgodziła się mama. – Ale musiałbyś najpierw pójść do sklepu. </w:t>
      </w:r>
    </w:p>
    <w:p w:rsidR="00B0260B" w:rsidRPr="0098459E" w:rsidRDefault="00B0260B" w:rsidP="009E02DD">
      <w:pPr>
        <w:spacing w:line="360" w:lineRule="auto"/>
        <w:rPr>
          <w:sz w:val="24"/>
          <w:szCs w:val="24"/>
        </w:rPr>
      </w:pPr>
      <w:r w:rsidRPr="0098459E">
        <w:rPr>
          <w:sz w:val="24"/>
          <w:szCs w:val="24"/>
        </w:rPr>
        <w:t>- Dobrze, mamo! – ucieszył się Piotruś. – Jestem już chyba dość duży, żebym mógł sam zrobić małe zakupy. Czemu nie? To co mam kupić?</w:t>
      </w:r>
    </w:p>
    <w:p w:rsidR="00B0260B" w:rsidRPr="0098459E" w:rsidRDefault="00B0260B" w:rsidP="009E02DD">
      <w:pPr>
        <w:spacing w:line="360" w:lineRule="auto"/>
        <w:rPr>
          <w:sz w:val="24"/>
          <w:szCs w:val="24"/>
        </w:rPr>
      </w:pPr>
      <w:r w:rsidRPr="0098459E">
        <w:rPr>
          <w:sz w:val="24"/>
          <w:szCs w:val="24"/>
        </w:rPr>
        <w:t xml:space="preserve">- Weź portfel, siatkę na zakupy i idź do sklepu po jajka, mąkę i cukier. Upieczemy pierniczki. </w:t>
      </w:r>
      <w:r>
        <w:rPr>
          <w:sz w:val="24"/>
          <w:szCs w:val="24"/>
        </w:rPr>
        <w:br/>
      </w:r>
      <w:r w:rsidRPr="0098459E">
        <w:rPr>
          <w:sz w:val="24"/>
          <w:szCs w:val="24"/>
        </w:rPr>
        <w:t>Aha, i nie zapomnij o kaloszach i parasolce. I uważaj, gdy będziesz przechodzić przez ulicę.</w:t>
      </w:r>
    </w:p>
    <w:p w:rsidR="00B0260B" w:rsidRPr="0098459E" w:rsidRDefault="00B0260B" w:rsidP="009E02DD">
      <w:pPr>
        <w:spacing w:line="360" w:lineRule="auto"/>
        <w:rPr>
          <w:sz w:val="24"/>
          <w:szCs w:val="24"/>
        </w:rPr>
      </w:pPr>
      <w:r w:rsidRPr="0098459E">
        <w:rPr>
          <w:sz w:val="24"/>
          <w:szCs w:val="24"/>
        </w:rPr>
        <w:t xml:space="preserve">- Dobrze, mamusiu. O nic się nie martw! – odpowiedział rozradowany Piotruś i czym prędzej pobiegł </w:t>
      </w:r>
      <w:r>
        <w:rPr>
          <w:sz w:val="24"/>
          <w:szCs w:val="24"/>
        </w:rPr>
        <w:br/>
      </w:r>
      <w:r w:rsidRPr="0098459E">
        <w:rPr>
          <w:sz w:val="24"/>
          <w:szCs w:val="24"/>
        </w:rPr>
        <w:t xml:space="preserve">do sklepu. W pośpiechu jednak zapomniał wziąć parasol. Bardzo się więc śpieszył, bo nie chciał zmoknąć </w:t>
      </w:r>
      <w:r>
        <w:rPr>
          <w:sz w:val="24"/>
          <w:szCs w:val="24"/>
        </w:rPr>
        <w:br/>
      </w:r>
      <w:r w:rsidRPr="0098459E">
        <w:rPr>
          <w:sz w:val="24"/>
          <w:szCs w:val="24"/>
        </w:rPr>
        <w:t>i nie mógł się już doczekać pieczenia pysznych, słodkich pierniczków.</w:t>
      </w:r>
    </w:p>
    <w:p w:rsidR="00B0260B" w:rsidRPr="0098459E" w:rsidRDefault="00B0260B" w:rsidP="009E02DD">
      <w:pPr>
        <w:spacing w:line="360" w:lineRule="auto"/>
        <w:rPr>
          <w:sz w:val="24"/>
          <w:szCs w:val="24"/>
        </w:rPr>
      </w:pPr>
      <w:r w:rsidRPr="0098459E">
        <w:rPr>
          <w:sz w:val="24"/>
          <w:szCs w:val="24"/>
        </w:rPr>
        <w:t xml:space="preserve">Tak, jak prosiła mama, kupił jajka, mąkę i cukier. </w:t>
      </w:r>
    </w:p>
    <w:p w:rsidR="00B0260B" w:rsidRPr="0098459E" w:rsidRDefault="00B0260B" w:rsidP="009E02DD">
      <w:pPr>
        <w:spacing w:line="360" w:lineRule="auto"/>
        <w:rPr>
          <w:sz w:val="24"/>
          <w:szCs w:val="24"/>
        </w:rPr>
      </w:pPr>
      <w:r w:rsidRPr="0098459E">
        <w:rPr>
          <w:sz w:val="24"/>
          <w:szCs w:val="24"/>
        </w:rPr>
        <w:t xml:space="preserve">- Teraz powinniśmy już mieć wszystkie potrzebne składniki. Trzeba tylko przeczytać przepis i wziąć się </w:t>
      </w:r>
      <w:r>
        <w:rPr>
          <w:sz w:val="24"/>
          <w:szCs w:val="24"/>
        </w:rPr>
        <w:br/>
      </w:r>
      <w:r w:rsidRPr="0098459E">
        <w:rPr>
          <w:sz w:val="24"/>
          <w:szCs w:val="24"/>
        </w:rPr>
        <w:lastRenderedPageBreak/>
        <w:t>do roboty – pomyślał Piotruś i czym prędzej pobiegł z zakupami do domu. Nie przeszkadzał mu nawet deszcz kapiący na głowę z powodu braku parasolki.</w:t>
      </w:r>
    </w:p>
    <w:p w:rsidR="00B0260B" w:rsidRDefault="00B0260B" w:rsidP="009E02DD">
      <w:pPr>
        <w:spacing w:line="360" w:lineRule="auto"/>
        <w:rPr>
          <w:sz w:val="24"/>
          <w:szCs w:val="24"/>
        </w:rPr>
      </w:pPr>
      <w:r w:rsidRPr="0098459E">
        <w:rPr>
          <w:sz w:val="24"/>
          <w:szCs w:val="24"/>
        </w:rPr>
        <w:t xml:space="preserve">W domu zrobiło się ciepło i radośnie. Mama wałkowała ciasto, a Piotruś wycinał foremką kształty ciasteczek. To była świetna zabawa i nikt już nie pamiętał o nudzie.... A gdy tata wreszcie wrócił z pracy, przywitał go </w:t>
      </w:r>
      <w:r>
        <w:rPr>
          <w:sz w:val="24"/>
          <w:szCs w:val="24"/>
        </w:rPr>
        <w:br/>
      </w:r>
      <w:r w:rsidRPr="0098459E">
        <w:rPr>
          <w:sz w:val="24"/>
          <w:szCs w:val="24"/>
        </w:rPr>
        <w:t>w domu zapach pysznych pierniczków.</w:t>
      </w:r>
    </w:p>
    <w:p w:rsidR="00B0260B" w:rsidRDefault="00B0260B" w:rsidP="00B0260B">
      <w:pPr>
        <w:spacing w:line="360" w:lineRule="auto"/>
        <w:jc w:val="both"/>
        <w:rPr>
          <w:sz w:val="24"/>
          <w:szCs w:val="24"/>
        </w:rPr>
      </w:pPr>
    </w:p>
    <w:p w:rsidR="00B0260B" w:rsidRPr="0052116E" w:rsidRDefault="00B0260B" w:rsidP="00B0260B">
      <w:pPr>
        <w:pStyle w:val="Akapitzlist"/>
        <w:numPr>
          <w:ilvl w:val="0"/>
          <w:numId w:val="3"/>
        </w:numPr>
        <w:spacing w:line="360" w:lineRule="auto"/>
        <w:rPr>
          <w:color w:val="403152" w:themeColor="accent4" w:themeShade="80"/>
          <w:sz w:val="24"/>
          <w:szCs w:val="24"/>
        </w:rPr>
      </w:pPr>
      <w:r w:rsidRPr="0052116E">
        <w:rPr>
          <w:color w:val="403152" w:themeColor="accent4" w:themeShade="80"/>
          <w:sz w:val="24"/>
          <w:szCs w:val="24"/>
        </w:rPr>
        <w:t>Jak miał na imię chłopiec z opowiadania?</w:t>
      </w:r>
    </w:p>
    <w:p w:rsidR="00B0260B" w:rsidRPr="0052116E" w:rsidRDefault="00B0260B" w:rsidP="00B0260B">
      <w:pPr>
        <w:pStyle w:val="Akapitzlist"/>
        <w:numPr>
          <w:ilvl w:val="0"/>
          <w:numId w:val="3"/>
        </w:numPr>
        <w:spacing w:line="360" w:lineRule="auto"/>
        <w:rPr>
          <w:color w:val="403152" w:themeColor="accent4" w:themeShade="80"/>
          <w:sz w:val="24"/>
          <w:szCs w:val="24"/>
        </w:rPr>
      </w:pPr>
      <w:r w:rsidRPr="0052116E">
        <w:rPr>
          <w:color w:val="403152" w:themeColor="accent4" w:themeShade="80"/>
          <w:sz w:val="24"/>
          <w:szCs w:val="24"/>
        </w:rPr>
        <w:t>Na kogo czekał w domu Piotruś?</w:t>
      </w:r>
    </w:p>
    <w:p w:rsidR="00B0260B" w:rsidRPr="0052116E" w:rsidRDefault="00B0260B" w:rsidP="00B0260B">
      <w:pPr>
        <w:pStyle w:val="Akapitzlist"/>
        <w:numPr>
          <w:ilvl w:val="0"/>
          <w:numId w:val="3"/>
        </w:numPr>
        <w:spacing w:line="360" w:lineRule="auto"/>
        <w:rPr>
          <w:color w:val="403152" w:themeColor="accent4" w:themeShade="80"/>
          <w:sz w:val="24"/>
          <w:szCs w:val="24"/>
        </w:rPr>
      </w:pPr>
      <w:r w:rsidRPr="0052116E">
        <w:rPr>
          <w:color w:val="403152" w:themeColor="accent4" w:themeShade="80"/>
          <w:sz w:val="24"/>
          <w:szCs w:val="24"/>
        </w:rPr>
        <w:t>Jaka była pogoda w opowiadaniu?</w:t>
      </w:r>
    </w:p>
    <w:p w:rsidR="00B0260B" w:rsidRPr="0052116E" w:rsidRDefault="00B0260B" w:rsidP="00B0260B">
      <w:pPr>
        <w:pStyle w:val="Akapitzlist"/>
        <w:numPr>
          <w:ilvl w:val="0"/>
          <w:numId w:val="3"/>
        </w:numPr>
        <w:spacing w:line="360" w:lineRule="auto"/>
        <w:rPr>
          <w:color w:val="403152" w:themeColor="accent4" w:themeShade="80"/>
          <w:sz w:val="24"/>
          <w:szCs w:val="24"/>
        </w:rPr>
      </w:pPr>
      <w:r w:rsidRPr="0052116E">
        <w:rPr>
          <w:color w:val="403152" w:themeColor="accent4" w:themeShade="80"/>
          <w:sz w:val="24"/>
          <w:szCs w:val="24"/>
        </w:rPr>
        <w:t>Co zaproponowała Piotrusiowi mama, żeby chłopiec się nie nudził?</w:t>
      </w:r>
    </w:p>
    <w:p w:rsidR="00B0260B" w:rsidRPr="0052116E" w:rsidRDefault="00B0260B" w:rsidP="00B0260B">
      <w:pPr>
        <w:pStyle w:val="Akapitzlist"/>
        <w:numPr>
          <w:ilvl w:val="0"/>
          <w:numId w:val="3"/>
        </w:numPr>
        <w:spacing w:line="360" w:lineRule="auto"/>
        <w:rPr>
          <w:color w:val="403152" w:themeColor="accent4" w:themeShade="80"/>
          <w:sz w:val="24"/>
          <w:szCs w:val="24"/>
        </w:rPr>
      </w:pPr>
      <w:r w:rsidRPr="0052116E">
        <w:rPr>
          <w:color w:val="403152" w:themeColor="accent4" w:themeShade="80"/>
          <w:sz w:val="24"/>
          <w:szCs w:val="24"/>
        </w:rPr>
        <w:t>Czy Piotruś miał ochotę na czytanie bajek?</w:t>
      </w:r>
    </w:p>
    <w:p w:rsidR="00B0260B" w:rsidRPr="0052116E" w:rsidRDefault="00B0260B" w:rsidP="00B0260B">
      <w:pPr>
        <w:pStyle w:val="Akapitzlist"/>
        <w:numPr>
          <w:ilvl w:val="0"/>
          <w:numId w:val="3"/>
        </w:numPr>
        <w:spacing w:line="360" w:lineRule="auto"/>
        <w:rPr>
          <w:color w:val="403152" w:themeColor="accent4" w:themeShade="80"/>
          <w:sz w:val="24"/>
          <w:szCs w:val="24"/>
        </w:rPr>
      </w:pPr>
      <w:r w:rsidRPr="0052116E">
        <w:rPr>
          <w:color w:val="403152" w:themeColor="accent4" w:themeShade="80"/>
          <w:sz w:val="24"/>
          <w:szCs w:val="24"/>
        </w:rPr>
        <w:t>Jaki sposób Piotruś znalazł na nudę?</w:t>
      </w:r>
    </w:p>
    <w:p w:rsidR="00B0260B" w:rsidRPr="0052116E" w:rsidRDefault="00B0260B" w:rsidP="00B0260B">
      <w:pPr>
        <w:pStyle w:val="Akapitzlist"/>
        <w:numPr>
          <w:ilvl w:val="0"/>
          <w:numId w:val="3"/>
        </w:numPr>
        <w:spacing w:line="360" w:lineRule="auto"/>
        <w:rPr>
          <w:color w:val="403152" w:themeColor="accent4" w:themeShade="80"/>
          <w:sz w:val="24"/>
          <w:szCs w:val="24"/>
        </w:rPr>
      </w:pPr>
      <w:r w:rsidRPr="0052116E">
        <w:rPr>
          <w:color w:val="403152" w:themeColor="accent4" w:themeShade="80"/>
          <w:sz w:val="24"/>
          <w:szCs w:val="24"/>
        </w:rPr>
        <w:t>Po co mama wysłała Piotrusia do sklepu? Co kazała mu kupić?</w:t>
      </w:r>
    </w:p>
    <w:p w:rsidR="00B0260B" w:rsidRPr="0052116E" w:rsidRDefault="00B0260B" w:rsidP="00B0260B">
      <w:pPr>
        <w:pStyle w:val="Akapitzlist"/>
        <w:numPr>
          <w:ilvl w:val="0"/>
          <w:numId w:val="3"/>
        </w:numPr>
        <w:spacing w:line="360" w:lineRule="auto"/>
        <w:rPr>
          <w:color w:val="403152" w:themeColor="accent4" w:themeShade="80"/>
          <w:sz w:val="24"/>
          <w:szCs w:val="24"/>
        </w:rPr>
      </w:pPr>
      <w:r w:rsidRPr="0052116E">
        <w:rPr>
          <w:color w:val="403152" w:themeColor="accent4" w:themeShade="80"/>
          <w:sz w:val="24"/>
          <w:szCs w:val="24"/>
        </w:rPr>
        <w:t>Co mama kazała zabrać Piotrusiowi?</w:t>
      </w:r>
    </w:p>
    <w:p w:rsidR="00B0260B" w:rsidRPr="0052116E" w:rsidRDefault="00B0260B" w:rsidP="00B0260B">
      <w:pPr>
        <w:pStyle w:val="Akapitzlist"/>
        <w:numPr>
          <w:ilvl w:val="0"/>
          <w:numId w:val="3"/>
        </w:numPr>
        <w:spacing w:line="360" w:lineRule="auto"/>
        <w:rPr>
          <w:color w:val="403152" w:themeColor="accent4" w:themeShade="80"/>
          <w:sz w:val="24"/>
          <w:szCs w:val="24"/>
        </w:rPr>
      </w:pPr>
      <w:r w:rsidRPr="0052116E">
        <w:rPr>
          <w:color w:val="403152" w:themeColor="accent4" w:themeShade="80"/>
          <w:sz w:val="24"/>
          <w:szCs w:val="24"/>
        </w:rPr>
        <w:t>Co Piotruś zapomniał zabrać?</w:t>
      </w:r>
    </w:p>
    <w:p w:rsidR="00B0260B" w:rsidRPr="0052116E" w:rsidRDefault="00B0260B" w:rsidP="00B0260B">
      <w:pPr>
        <w:pStyle w:val="Akapitzlist"/>
        <w:numPr>
          <w:ilvl w:val="0"/>
          <w:numId w:val="3"/>
        </w:numPr>
        <w:spacing w:line="360" w:lineRule="auto"/>
        <w:rPr>
          <w:color w:val="403152" w:themeColor="accent4" w:themeShade="80"/>
          <w:sz w:val="24"/>
          <w:szCs w:val="24"/>
        </w:rPr>
      </w:pPr>
      <w:r w:rsidRPr="0052116E">
        <w:rPr>
          <w:color w:val="403152" w:themeColor="accent4" w:themeShade="80"/>
          <w:sz w:val="24"/>
          <w:szCs w:val="24"/>
        </w:rPr>
        <w:t>Mama wałkowała ciasto na pierniczki, a Piotruś…</w:t>
      </w:r>
    </w:p>
    <w:p w:rsidR="00B0260B" w:rsidRDefault="00B0260B" w:rsidP="00B0260B">
      <w:pPr>
        <w:spacing w:line="360" w:lineRule="auto"/>
        <w:rPr>
          <w:sz w:val="24"/>
          <w:szCs w:val="24"/>
        </w:rPr>
      </w:pPr>
    </w:p>
    <w:p w:rsidR="00B0260B" w:rsidRDefault="00B0260B" w:rsidP="00B0260B">
      <w:pPr>
        <w:spacing w:line="360" w:lineRule="auto"/>
        <w:rPr>
          <w:sz w:val="24"/>
          <w:szCs w:val="24"/>
        </w:rPr>
      </w:pPr>
    </w:p>
    <w:p w:rsidR="00B0260B" w:rsidRDefault="00B0260B" w:rsidP="00B0260B">
      <w:pPr>
        <w:spacing w:line="360" w:lineRule="auto"/>
        <w:rPr>
          <w:sz w:val="24"/>
          <w:szCs w:val="24"/>
        </w:rPr>
      </w:pPr>
    </w:p>
    <w:p w:rsidR="00B0260B" w:rsidRDefault="00B0260B" w:rsidP="00B0260B">
      <w:pPr>
        <w:spacing w:line="240" w:lineRule="auto"/>
        <w:rPr>
          <w:sz w:val="18"/>
          <w:szCs w:val="18"/>
        </w:rPr>
      </w:pPr>
    </w:p>
    <w:p w:rsidR="00B0260B" w:rsidRDefault="00B0260B" w:rsidP="00B0260B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</w:p>
    <w:p w:rsidR="00B0260B" w:rsidRDefault="00B0260B" w:rsidP="00B0260B">
      <w:pPr>
        <w:spacing w:line="240" w:lineRule="auto"/>
        <w:rPr>
          <w:sz w:val="18"/>
          <w:szCs w:val="18"/>
        </w:rPr>
      </w:pPr>
    </w:p>
    <w:p w:rsidR="00382CDC" w:rsidRDefault="00382CDC" w:rsidP="00382CDC">
      <w:pPr>
        <w:spacing w:line="240" w:lineRule="auto"/>
        <w:jc w:val="center"/>
        <w:rPr>
          <w:b/>
        </w:rPr>
      </w:pPr>
    </w:p>
    <w:p w:rsidR="00382CDC" w:rsidRDefault="00382CDC" w:rsidP="00382CDC">
      <w:pPr>
        <w:spacing w:line="240" w:lineRule="auto"/>
        <w:jc w:val="center"/>
        <w:rPr>
          <w:b/>
        </w:rPr>
      </w:pPr>
    </w:p>
    <w:p w:rsidR="00382CDC" w:rsidRDefault="00382CDC" w:rsidP="00382CDC">
      <w:pPr>
        <w:spacing w:line="240" w:lineRule="auto"/>
        <w:jc w:val="center"/>
        <w:rPr>
          <w:b/>
        </w:rPr>
      </w:pPr>
    </w:p>
    <w:p w:rsidR="00382CDC" w:rsidRDefault="00382CDC" w:rsidP="00382CDC">
      <w:pPr>
        <w:spacing w:line="240" w:lineRule="auto"/>
        <w:jc w:val="center"/>
        <w:rPr>
          <w:b/>
        </w:rPr>
      </w:pPr>
    </w:p>
    <w:p w:rsidR="00382CDC" w:rsidRDefault="00382CDC" w:rsidP="00382CDC">
      <w:pPr>
        <w:spacing w:line="240" w:lineRule="auto"/>
        <w:jc w:val="center"/>
        <w:rPr>
          <w:b/>
        </w:rPr>
      </w:pPr>
    </w:p>
    <w:p w:rsidR="00382CDC" w:rsidRPr="00382CDC" w:rsidRDefault="00082DA4" w:rsidP="00382CDC">
      <w:pPr>
        <w:spacing w:line="240" w:lineRule="auto"/>
        <w:jc w:val="center"/>
        <w:rPr>
          <w:b/>
        </w:rPr>
      </w:pPr>
      <w:r>
        <w:rPr>
          <w:b/>
        </w:rPr>
        <w:lastRenderedPageBreak/>
        <w:t xml:space="preserve">PRODUKTY SPOŻYWCZE (Przykładowe ilustracje pochodzące z Internetu. Należy je wydrukować, wyciąć i </w:t>
      </w:r>
      <w:proofErr w:type="spellStart"/>
      <w:r>
        <w:rPr>
          <w:b/>
        </w:rPr>
        <w:t>zalaminować</w:t>
      </w:r>
      <w:proofErr w:type="spellEnd"/>
      <w:r>
        <w:rPr>
          <w:b/>
        </w:rPr>
        <w:t xml:space="preserve"> jako produkty do sklepu oraz dodatkowo połączyć w dowolne kombinacje </w:t>
      </w:r>
      <w:r>
        <w:rPr>
          <w:b/>
        </w:rPr>
        <w:br/>
        <w:t xml:space="preserve">2-3-4-5 elementowe jako obrazkowe listy zakupów do zapamiętania przez dziecko). </w:t>
      </w:r>
    </w:p>
    <w:p w:rsidR="00B0260B" w:rsidRDefault="00B0260B" w:rsidP="00B0260B">
      <w:pPr>
        <w:spacing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2472095" cy="2825750"/>
            <wp:effectExtent l="19050" t="0" r="4405" b="0"/>
            <wp:docPr id="1" name="Obraz 41" descr="Znalezione obrazy dla zapytania ml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nalezione obrazy dla zapytania mlek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77" cy="282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5C8">
        <w:rPr>
          <w:noProof/>
          <w:sz w:val="18"/>
          <w:szCs w:val="18"/>
        </w:rPr>
        <w:drawing>
          <wp:inline distT="0" distB="0" distL="0" distR="0">
            <wp:extent cx="1341393" cy="1199205"/>
            <wp:effectExtent l="19050" t="0" r="0" b="0"/>
            <wp:docPr id="5" name="Obraz 47" descr="Znalezione obrazy dla zapytania bu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nalezione obrazy dla zapytania buł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40" cy="11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CDC">
        <w:rPr>
          <w:noProof/>
        </w:rPr>
        <w:drawing>
          <wp:inline distT="0" distB="0" distL="0" distR="0">
            <wp:extent cx="1682750" cy="1682750"/>
            <wp:effectExtent l="19050" t="0" r="0" b="0"/>
            <wp:docPr id="2" name="Obraz 44" descr="Znalezione obrazy dla zapytania jog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nalezione obrazy dla zapytania jogu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82" cy="168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60B" w:rsidRDefault="00B0260B" w:rsidP="00B0260B">
      <w:pPr>
        <w:spacing w:line="240" w:lineRule="auto"/>
        <w:rPr>
          <w:sz w:val="18"/>
          <w:szCs w:val="18"/>
        </w:rPr>
      </w:pPr>
    </w:p>
    <w:p w:rsidR="00B0260B" w:rsidRDefault="00B0260B" w:rsidP="00B0260B">
      <w:pPr>
        <w:spacing w:line="240" w:lineRule="auto"/>
        <w:rPr>
          <w:sz w:val="18"/>
          <w:szCs w:val="18"/>
        </w:rPr>
      </w:pPr>
    </w:p>
    <w:p w:rsidR="00B0260B" w:rsidRDefault="00B0260B" w:rsidP="00B0260B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noProof/>
        </w:rPr>
        <w:drawing>
          <wp:inline distT="0" distB="0" distL="0" distR="0">
            <wp:extent cx="2457450" cy="1652515"/>
            <wp:effectExtent l="19050" t="0" r="0" b="0"/>
            <wp:docPr id="7" name="Obraz 50" descr="Znalezione obrazy dla zapytania chl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nalezione obrazy dla zapytania chle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1" cy="165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60B" w:rsidRDefault="00B0260B" w:rsidP="00B0260B">
      <w:pPr>
        <w:spacing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1390650" cy="1103531"/>
            <wp:effectExtent l="19050" t="0" r="0" b="0"/>
            <wp:docPr id="8" name="Obraz 125" descr="Znalezione obrazy dla zapytania lizaki czupa cz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Znalezione obrazy dla zapytania lizaki czupa czup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08" cy="110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ab/>
      </w:r>
      <w:r>
        <w:rPr>
          <w:noProof/>
        </w:rPr>
        <w:drawing>
          <wp:inline distT="0" distB="0" distL="0" distR="0">
            <wp:extent cx="1456862" cy="1435100"/>
            <wp:effectExtent l="19050" t="0" r="0" b="0"/>
            <wp:docPr id="9" name="Obraz 56" descr="Znalezione obrazy dla zapytania 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nalezione obrazy dla zapytania se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26" cy="144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05C8">
        <w:rPr>
          <w:noProof/>
          <w:sz w:val="18"/>
          <w:szCs w:val="18"/>
        </w:rPr>
        <w:drawing>
          <wp:inline distT="0" distB="0" distL="0" distR="0">
            <wp:extent cx="1955800" cy="2721458"/>
            <wp:effectExtent l="19050" t="0" r="6350" b="0"/>
            <wp:docPr id="11" name="Obraz 77" descr="Znalezione obrazy dla zapytania sok w butel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Znalezione obrazy dla zapytania sok w butelc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65" cy="273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DA4">
        <w:rPr>
          <w:sz w:val="18"/>
          <w:szCs w:val="18"/>
        </w:rPr>
        <w:br/>
      </w:r>
      <w:r>
        <w:rPr>
          <w:sz w:val="18"/>
          <w:szCs w:val="18"/>
        </w:rPr>
        <w:br/>
      </w:r>
      <w:r>
        <w:rPr>
          <w:sz w:val="18"/>
          <w:szCs w:val="18"/>
        </w:rPr>
        <w:lastRenderedPageBreak/>
        <w:br/>
      </w:r>
      <w:r>
        <w:rPr>
          <w:sz w:val="18"/>
          <w:szCs w:val="18"/>
        </w:rPr>
        <w:br/>
      </w:r>
      <w:r>
        <w:rPr>
          <w:noProof/>
        </w:rPr>
        <w:drawing>
          <wp:inline distT="0" distB="0" distL="0" distR="0">
            <wp:extent cx="2528592" cy="1689100"/>
            <wp:effectExtent l="19050" t="0" r="5058" b="0"/>
            <wp:docPr id="12" name="Obraz 59" descr="Znalezione obrazy dla zapytania ja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Znalezione obrazy dla zapytania jaj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43" cy="168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4400" cy="1474470"/>
            <wp:effectExtent l="19050" t="0" r="6350" b="0"/>
            <wp:docPr id="13" name="Obraz 113" descr="Znalezione obrazy dla zapytania szy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Znalezione obrazy dla zapytania szyn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83" cy="147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60B" w:rsidRDefault="00B0260B" w:rsidP="00B0260B">
      <w:pPr>
        <w:spacing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2159000" cy="2159000"/>
            <wp:effectExtent l="19050" t="0" r="0" b="0"/>
            <wp:docPr id="14" name="Obraz 65" descr="Znalezione obrazy dla zapytania roga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Znalezione obrazy dla zapytania rogali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889" cy="215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4814" cy="1866900"/>
            <wp:effectExtent l="19050" t="0" r="5336" b="0"/>
            <wp:docPr id="15" name="Obraz 68" descr="Znalezione obrazy dla zapytania dżem truskaw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Znalezione obrazy dla zapytania dżem truskawkow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375" cy="186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9900" cy="1739900"/>
            <wp:effectExtent l="19050" t="0" r="0" b="0"/>
            <wp:docPr id="16" name="Obraz 122" descr="Znalezione obrazy dla zapytania nut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Znalezione obrazy dla zapytania nutell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106" cy="173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br/>
      </w:r>
    </w:p>
    <w:p w:rsidR="00082DA4" w:rsidRDefault="00B0260B" w:rsidP="00B0260B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1905000" cy="1455343"/>
            <wp:effectExtent l="19050" t="0" r="0" b="0"/>
            <wp:docPr id="17" name="Obraz 71" descr="Znalezione obrazy dla zapytania m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Znalezione obrazy dla zapytania masł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62" cy="145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CDC">
        <w:rPr>
          <w:sz w:val="18"/>
          <w:szCs w:val="18"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2387600" cy="1511300"/>
            <wp:effectExtent l="19050" t="0" r="0" b="0"/>
            <wp:docPr id="18" name="Obraz 74" descr="Znalezione obrazy dla zapytania czekolada mle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Znalezione obrazy dla zapytania czekolada mleczn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19" cy="151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DA4" w:rsidRPr="00082DA4">
        <w:rPr>
          <w:noProof/>
        </w:rPr>
        <w:t xml:space="preserve"> </w:t>
      </w:r>
    </w:p>
    <w:p w:rsidR="00082DA4" w:rsidRDefault="00082DA4" w:rsidP="00B0260B">
      <w:pPr>
        <w:spacing w:line="240" w:lineRule="auto"/>
        <w:rPr>
          <w:sz w:val="18"/>
          <w:szCs w:val="18"/>
        </w:rPr>
      </w:pPr>
      <w:r w:rsidRPr="00082DA4">
        <w:rPr>
          <w:sz w:val="18"/>
          <w:szCs w:val="18"/>
        </w:rPr>
        <w:drawing>
          <wp:inline distT="0" distB="0" distL="0" distR="0">
            <wp:extent cx="2578100" cy="1248947"/>
            <wp:effectExtent l="19050" t="0" r="0" b="0"/>
            <wp:docPr id="129" name="Obraz 119" descr="Znalezione obrazy dla zapytania łako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Znalezione obrazy dla zapytania łakotk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21" cy="125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082DA4">
        <w:rPr>
          <w:noProof/>
        </w:rPr>
        <w:t xml:space="preserve"> </w:t>
      </w:r>
      <w:r w:rsidRPr="00082DA4">
        <w:rPr>
          <w:noProof/>
        </w:rPr>
        <w:drawing>
          <wp:inline distT="0" distB="0" distL="0" distR="0">
            <wp:extent cx="1296163" cy="1600200"/>
            <wp:effectExtent l="19050" t="0" r="0" b="0"/>
            <wp:docPr id="130" name="Obraz 116" descr="Znalezione obrazy dla zapytania żelki hari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Znalezione obrazy dla zapytania żelki harib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768" cy="160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60B" w:rsidRDefault="00B0260B" w:rsidP="00B0260B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lastRenderedPageBreak/>
        <w:br/>
      </w:r>
      <w:r>
        <w:rPr>
          <w:noProof/>
        </w:rPr>
        <w:drawing>
          <wp:inline distT="0" distB="0" distL="0" distR="0">
            <wp:extent cx="987573" cy="3054350"/>
            <wp:effectExtent l="19050" t="0" r="3027" b="0"/>
            <wp:docPr id="21" name="Obraz 80" descr="Znalezione obrazy dla zapytania woda w butelce ustroni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Znalezione obrazy dla zapytania woda w butelce ustroniank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46" cy="307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DA4">
        <w:rPr>
          <w:sz w:val="18"/>
          <w:szCs w:val="18"/>
        </w:rPr>
        <w:t xml:space="preserve">               </w:t>
      </w:r>
      <w:r>
        <w:rPr>
          <w:noProof/>
        </w:rPr>
        <w:drawing>
          <wp:inline distT="0" distB="0" distL="0" distR="0">
            <wp:extent cx="1454150" cy="1414544"/>
            <wp:effectExtent l="19050" t="0" r="0" b="0"/>
            <wp:docPr id="22" name="Obraz 83" descr="Znalezione obrazy dla zapytania miód pszcz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Znalezione obrazy dla zapytania miód pszczel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112" cy="14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DA4">
        <w:rPr>
          <w:sz w:val="18"/>
          <w:szCs w:val="18"/>
        </w:rPr>
        <w:t xml:space="preserve">                       </w:t>
      </w:r>
      <w:r>
        <w:rPr>
          <w:noProof/>
        </w:rPr>
        <w:drawing>
          <wp:inline distT="0" distB="0" distL="0" distR="0">
            <wp:extent cx="1448375" cy="1847850"/>
            <wp:effectExtent l="19050" t="0" r="0" b="0"/>
            <wp:docPr id="24" name="Obraz 86" descr="Znalezione obrazy dla zapytania mąka psze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Znalezione obrazy dla zapytania mąka pszenn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11" cy="185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8150" cy="1708150"/>
            <wp:effectExtent l="19050" t="0" r="6350" b="0"/>
            <wp:docPr id="25" name="Obraz 89" descr="Znalezione obrazy dla zapytania jabł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Znalezione obrazy dla zapytania jabłk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89" cy="171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2953" cy="1816100"/>
            <wp:effectExtent l="19050" t="0" r="0" b="0"/>
            <wp:docPr id="28" name="Obraz 92" descr="Znalezione obrazy dla zapytania ba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Znalezione obrazy dla zapytania bana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31" cy="181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1821" cy="1638300"/>
            <wp:effectExtent l="19050" t="0" r="0" b="0"/>
            <wp:docPr id="30" name="Obraz 95" descr="Znalezione obrazy dla zapytania papr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Znalezione obrazy dla zapytania papryk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419" cy="164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60B" w:rsidRDefault="00B0260B" w:rsidP="00B0260B">
      <w:pPr>
        <w:spacing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2266950" cy="1505254"/>
            <wp:effectExtent l="19050" t="0" r="0" b="0"/>
            <wp:docPr id="31" name="Obraz 110" descr="Znalezione obrazy dla zapytania pomarań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Znalezione obrazy dla zapytania pomarańcz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78" cy="150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1700" cy="1699591"/>
            <wp:effectExtent l="19050" t="0" r="0" b="0"/>
            <wp:docPr id="32" name="Obraz 107" descr="Znalezione obrazy dla zapytania grus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Znalezione obrazy dla zapytania gruszk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57" cy="170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60B" w:rsidRDefault="00B0260B" w:rsidP="00B0260B">
      <w:pPr>
        <w:spacing w:line="240" w:lineRule="auto"/>
        <w:rPr>
          <w:sz w:val="18"/>
          <w:szCs w:val="18"/>
        </w:rPr>
      </w:pPr>
    </w:p>
    <w:p w:rsidR="00082DA4" w:rsidRDefault="00B0260B" w:rsidP="00082DA4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1847850" cy="1344422"/>
            <wp:effectExtent l="19050" t="0" r="0" b="0"/>
            <wp:docPr id="33" name="Obraz 98" descr="Znalezione obrazy dla zapytania pomi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Znalezione obrazy dla zapytania pomidor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4954" cy="134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7550" cy="1295400"/>
            <wp:effectExtent l="19050" t="0" r="0" b="0"/>
            <wp:docPr id="34" name="Obraz 101" descr="Znalezione obrazy dla zapytania ogó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Znalezione obrazy dla zapytania ogóre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75" cy="130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72" cy="1635876"/>
            <wp:effectExtent l="19050" t="0" r="0" b="0"/>
            <wp:docPr id="36" name="Obraz 104" descr="Znalezione obrazy dla zapytania sał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Znalezione obrazy dla zapytania sałat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62" cy="16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A4" w:rsidRPr="00082DA4" w:rsidRDefault="00082DA4" w:rsidP="00082DA4">
      <w:pPr>
        <w:spacing w:line="240" w:lineRule="auto"/>
        <w:jc w:val="center"/>
        <w:rPr>
          <w:b/>
          <w:noProof/>
        </w:rPr>
      </w:pPr>
      <w:r w:rsidRPr="00082DA4">
        <w:rPr>
          <w:b/>
          <w:noProof/>
        </w:rPr>
        <w:lastRenderedPageBreak/>
        <w:t>PARY ANALOGICZNYCH PRODUKTÓW (DO GRY MEMORY):</w:t>
      </w:r>
    </w:p>
    <w:tbl>
      <w:tblPr>
        <w:tblStyle w:val="Tabela-Siatka"/>
        <w:tblpPr w:leftFromText="141" w:rightFromText="141" w:horzAnchor="margin" w:tblpXSpec="center" w:tblpY="740"/>
        <w:tblW w:w="12036" w:type="dxa"/>
        <w:tblLayout w:type="fixed"/>
        <w:tblLook w:val="04A0"/>
      </w:tblPr>
      <w:tblGrid>
        <w:gridCol w:w="2943"/>
        <w:gridCol w:w="2870"/>
        <w:gridCol w:w="2977"/>
        <w:gridCol w:w="3246"/>
      </w:tblGrid>
      <w:tr w:rsidR="00B0260B" w:rsidTr="009F09BE">
        <w:tc>
          <w:tcPr>
            <w:tcW w:w="2943" w:type="dxa"/>
          </w:tcPr>
          <w:p w:rsidR="00B0260B" w:rsidRDefault="00B0260B" w:rsidP="009F09B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745BC">
              <w:rPr>
                <w:noProof/>
                <w:sz w:val="24"/>
                <w:szCs w:val="24"/>
              </w:rPr>
              <w:drawing>
                <wp:inline distT="0" distB="0" distL="0" distR="0">
                  <wp:extent cx="742950" cy="2164080"/>
                  <wp:effectExtent l="19050" t="0" r="0" b="0"/>
                  <wp:docPr id="94" name="Obraz 80" descr="Znalezione obrazy dla zapytania woda w butelce ustroni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Znalezione obrazy dla zapytania woda w butelce ustroni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60" cy="216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 w:rsidRPr="004745BC">
              <w:rPr>
                <w:noProof/>
                <w:sz w:val="24"/>
                <w:szCs w:val="24"/>
              </w:rPr>
              <w:drawing>
                <wp:inline distT="0" distB="0" distL="0" distR="0">
                  <wp:extent cx="1626870" cy="2196686"/>
                  <wp:effectExtent l="19050" t="0" r="0" b="0"/>
                  <wp:docPr id="96" name="Obraz 77" descr="Znalezione obrazy dla zapytania sok w butel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nalezione obrazy dla zapytania sok w butel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06" cy="2206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</w:p>
          <w:p w:rsidR="00B0260B" w:rsidRDefault="00B0260B" w:rsidP="009F09B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A0445">
              <w:rPr>
                <w:noProof/>
                <w:sz w:val="24"/>
                <w:szCs w:val="24"/>
              </w:rPr>
              <w:drawing>
                <wp:inline distT="0" distB="0" distL="0" distR="0">
                  <wp:extent cx="1945624" cy="1209008"/>
                  <wp:effectExtent l="0" t="361950" r="0" b="353092"/>
                  <wp:docPr id="97" name="Obraz 50" descr="Znalezione obrazy dla zapytania chl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nalezione obrazy dla zapytania chl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54470" cy="121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</w:p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 w:rsidRPr="00FA0445">
              <w:rPr>
                <w:noProof/>
                <w:sz w:val="24"/>
                <w:szCs w:val="24"/>
              </w:rPr>
              <w:drawing>
                <wp:inline distT="0" distB="0" distL="0" distR="0">
                  <wp:extent cx="1897380" cy="1897380"/>
                  <wp:effectExtent l="19050" t="0" r="7620" b="0"/>
                  <wp:docPr id="99" name="Obraz 89" descr="Znalezione obrazy dla zapytania jabł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nalezione obrazy dla zapytania jabł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626" cy="1914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60B" w:rsidTr="009F09BE">
        <w:tc>
          <w:tcPr>
            <w:tcW w:w="2943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74470" cy="2156460"/>
                  <wp:effectExtent l="19050" t="0" r="0" b="0"/>
                  <wp:docPr id="100" name="Obraz 1" descr="Znalezione obrazy dla zapytania woda w szkl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woda w szkl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527" cy="216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26870" cy="2217420"/>
                  <wp:effectExtent l="19050" t="0" r="0" b="0"/>
                  <wp:docPr id="102" name="Obraz 10" descr="Znalezione obrazy dla zapytania sok w dzban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nalezione obrazy dla zapytania sok w dzban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85" cy="222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</w:p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86967" cy="1279141"/>
                  <wp:effectExtent l="0" t="457200" r="0" b="435359"/>
                  <wp:docPr id="103" name="Obraz 13" descr="Znalezione obrazy dla zapytania chl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chl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94642" cy="128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B0260B" w:rsidRDefault="00B0260B" w:rsidP="009F09B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30680" cy="1956013"/>
                  <wp:effectExtent l="19050" t="0" r="7620" b="0"/>
                  <wp:docPr id="105" name="Obraz 16" descr="Znalezione obrazy dla zapytania jabłko ziel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nalezione obrazy dla zapytania jabłko ziel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80" cy="1965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60B" w:rsidTr="009F09BE">
        <w:tc>
          <w:tcPr>
            <w:tcW w:w="2943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 w:rsidRPr="00FA0445">
              <w:rPr>
                <w:noProof/>
                <w:sz w:val="24"/>
                <w:szCs w:val="24"/>
              </w:rPr>
              <w:drawing>
                <wp:inline distT="0" distB="0" distL="0" distR="0">
                  <wp:extent cx="1983038" cy="2131489"/>
                  <wp:effectExtent l="19050" t="0" r="0" b="0"/>
                  <wp:docPr id="106" name="Obraz 41" descr="Znalezione obrazy dla zapytania mle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mle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441" cy="2139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B0260B" w:rsidRDefault="00B0260B" w:rsidP="009F09BE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  <w:p w:rsidR="00B0260B" w:rsidRDefault="00B0260B" w:rsidP="009F09B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88770" cy="1825396"/>
                  <wp:effectExtent l="19050" t="0" r="0" b="0"/>
                  <wp:docPr id="108" name="Obraz 19" descr="Znalezione obrazy dla zapytania mleko w szkl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mleko w szkl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07" cy="1830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0260B" w:rsidRDefault="00B0260B" w:rsidP="009F09B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34E04">
              <w:rPr>
                <w:noProof/>
                <w:sz w:val="24"/>
                <w:szCs w:val="24"/>
              </w:rPr>
              <w:drawing>
                <wp:inline distT="0" distB="0" distL="0" distR="0">
                  <wp:extent cx="2112568" cy="1063143"/>
                  <wp:effectExtent l="0" t="533400" r="0" b="498957"/>
                  <wp:docPr id="109" name="Obraz 119" descr="Znalezione obrazy dla zapytania łakot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Znalezione obrazy dla zapytania łakot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18491" cy="1066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82082" cy="1113897"/>
                  <wp:effectExtent l="0" t="438150" r="0" b="410103"/>
                  <wp:docPr id="111" name="Obraz 22" descr="Znalezione obrazy dla zapytania cias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nalezione obrazy dla zapytania cias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85507" cy="1115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60B" w:rsidTr="009F09BE">
        <w:tc>
          <w:tcPr>
            <w:tcW w:w="2943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86940" cy="1583690"/>
                  <wp:effectExtent l="0" t="304800" r="0" b="283210"/>
                  <wp:docPr id="112" name="Obraz 28" descr="Znalezione obrazy dla zapytania szynka plas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nalezione obrazy dla zapytania szynka pla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92695" cy="1587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 w:rsidRPr="00734E04">
              <w:rPr>
                <w:noProof/>
                <w:sz w:val="24"/>
                <w:szCs w:val="24"/>
              </w:rPr>
              <w:drawing>
                <wp:inline distT="0" distB="0" distL="0" distR="0">
                  <wp:extent cx="1866265" cy="1259728"/>
                  <wp:effectExtent l="0" t="361950" r="0" b="340472"/>
                  <wp:docPr id="114" name="Obraz 113" descr="Znalezione obrazy dla zapytania szy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nalezione obrazy dla zapytania szy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868474">
                            <a:off x="0" y="0"/>
                            <a:ext cx="1867710" cy="1260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 w:rsidRPr="00734E04">
              <w:rPr>
                <w:noProof/>
                <w:sz w:val="24"/>
                <w:szCs w:val="24"/>
              </w:rPr>
              <w:drawing>
                <wp:inline distT="0" distB="0" distL="0" distR="0">
                  <wp:extent cx="2172888" cy="1451490"/>
                  <wp:effectExtent l="0" t="361950" r="0" b="339210"/>
                  <wp:docPr id="115" name="Obraz 59" descr="Znalezione obrazy dla zapytania jaj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 jaj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75791" cy="1453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18541" cy="1622697"/>
                  <wp:effectExtent l="0" t="247650" r="0" b="225153"/>
                  <wp:docPr id="117" name="Obraz 25" descr="Znalezione obrazy dla zapytania jaj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jaj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22331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60B" w:rsidTr="009F09BE">
        <w:tc>
          <w:tcPr>
            <w:tcW w:w="2943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634307"/>
                  <wp:effectExtent l="0" t="114300" r="0" b="99243"/>
                  <wp:docPr id="118" name="Obraz 31" descr="Znalezione obrazy dla zapytania ser plas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ser pla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65114" cy="1632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 w:rsidRPr="00B76059">
              <w:rPr>
                <w:noProof/>
                <w:sz w:val="24"/>
                <w:szCs w:val="24"/>
              </w:rPr>
              <w:drawing>
                <wp:inline distT="0" distB="0" distL="0" distR="0">
                  <wp:extent cx="1965960" cy="1484434"/>
                  <wp:effectExtent l="0" t="247650" r="0" b="230066"/>
                  <wp:docPr id="120" name="Obraz 56" descr="Znalezione obrazy dla zapytania 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Znalezione obrazy dla zapytania 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79504" cy="149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 w:rsidRPr="00B76059">
              <w:rPr>
                <w:noProof/>
                <w:sz w:val="24"/>
                <w:szCs w:val="24"/>
              </w:rPr>
              <w:drawing>
                <wp:inline distT="0" distB="0" distL="0" distR="0">
                  <wp:extent cx="1802130" cy="1391665"/>
                  <wp:effectExtent l="0" t="285750" r="0" b="265685"/>
                  <wp:docPr id="121" name="Obraz 98" descr="Znalezione obrazy dla zapytania pomi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Znalezione obrazy dla zapytania pomi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794683" flipH="1">
                            <a:off x="0" y="0"/>
                            <a:ext cx="1807125" cy="1395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62667" cy="1439575"/>
                  <wp:effectExtent l="0" t="209550" r="0" b="198725"/>
                  <wp:docPr id="123" name="Obraz 34" descr="Znalezione obrazy dla zapytania pomi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nalezione obrazy dla zapytania pomi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65560" cy="1441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60B" w:rsidTr="009F09BE">
        <w:tc>
          <w:tcPr>
            <w:tcW w:w="2943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</w:p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 w:rsidRPr="00B76059">
              <w:rPr>
                <w:noProof/>
                <w:sz w:val="24"/>
                <w:szCs w:val="24"/>
              </w:rPr>
              <w:drawing>
                <wp:inline distT="0" distB="0" distL="0" distR="0">
                  <wp:extent cx="1482090" cy="1612208"/>
                  <wp:effectExtent l="19050" t="0" r="3810" b="0"/>
                  <wp:docPr id="124" name="Obraz 83" descr="Znalezione obrazy dla zapytania miód pszcze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nalezione obrazy dla zapytania miód pszcze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145" cy="1623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0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14735" cy="1479379"/>
                  <wp:effectExtent l="0" t="171450" r="0" b="139871"/>
                  <wp:docPr id="126" name="Obraz 37" descr="Znalezione obrazy dla zapytania mió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mió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7321" cy="148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0260B" w:rsidRDefault="00B0260B" w:rsidP="009F09BE">
            <w:pPr>
              <w:spacing w:line="360" w:lineRule="auto"/>
              <w:rPr>
                <w:sz w:val="24"/>
                <w:szCs w:val="24"/>
              </w:rPr>
            </w:pPr>
            <w:r w:rsidRPr="00B76059">
              <w:rPr>
                <w:noProof/>
                <w:sz w:val="24"/>
                <w:szCs w:val="24"/>
              </w:rPr>
              <w:drawing>
                <wp:inline distT="0" distB="0" distL="0" distR="0">
                  <wp:extent cx="1752729" cy="1566941"/>
                  <wp:effectExtent l="0" t="95250" r="0" b="71359"/>
                  <wp:docPr id="127" name="Obraz 47" descr="Znalezione obrazy dla zapytania buł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buł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56701" cy="157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 w:rsidR="00B0260B" w:rsidRDefault="00B0260B" w:rsidP="009F09B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52631" cy="1607858"/>
                  <wp:effectExtent l="0" t="266700" r="0" b="259042"/>
                  <wp:docPr id="128" name="Obraz 40" descr="Znalezione obrazy dla zapytania buł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nalezione obrazy dla zapytania buł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56544" cy="1610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60B" w:rsidRDefault="00B0260B" w:rsidP="00B0260B">
      <w:pPr>
        <w:spacing w:line="360" w:lineRule="auto"/>
        <w:rPr>
          <w:sz w:val="24"/>
          <w:szCs w:val="24"/>
        </w:rPr>
      </w:pPr>
    </w:p>
    <w:p w:rsidR="00B0260B" w:rsidRDefault="00B0260B" w:rsidP="00B0260B">
      <w:pPr>
        <w:spacing w:line="360" w:lineRule="auto"/>
        <w:rPr>
          <w:sz w:val="24"/>
          <w:szCs w:val="24"/>
        </w:rPr>
      </w:pPr>
    </w:p>
    <w:p w:rsidR="009F09BE" w:rsidRDefault="009F09BE" w:rsidP="00B0260B">
      <w:pPr>
        <w:spacing w:line="360" w:lineRule="auto"/>
        <w:rPr>
          <w:sz w:val="24"/>
          <w:szCs w:val="24"/>
        </w:rPr>
      </w:pPr>
    </w:p>
    <w:p w:rsidR="009F09BE" w:rsidRDefault="009F09BE" w:rsidP="00B0260B">
      <w:pPr>
        <w:spacing w:line="360" w:lineRule="auto"/>
        <w:rPr>
          <w:sz w:val="24"/>
          <w:szCs w:val="24"/>
        </w:rPr>
      </w:pPr>
    </w:p>
    <w:p w:rsidR="009F09BE" w:rsidRDefault="009F09BE" w:rsidP="00B0260B">
      <w:pPr>
        <w:spacing w:line="360" w:lineRule="auto"/>
        <w:rPr>
          <w:sz w:val="24"/>
          <w:szCs w:val="24"/>
        </w:rPr>
      </w:pPr>
    </w:p>
    <w:p w:rsidR="009F09BE" w:rsidRDefault="009F09BE" w:rsidP="00B0260B">
      <w:pPr>
        <w:spacing w:line="360" w:lineRule="auto"/>
        <w:rPr>
          <w:sz w:val="24"/>
          <w:szCs w:val="24"/>
        </w:rPr>
      </w:pPr>
    </w:p>
    <w:p w:rsidR="009F09BE" w:rsidRDefault="009E02DD" w:rsidP="009E02DD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ZDJĘCIA SKLEPÓW – DO POGADANKI</w:t>
      </w:r>
    </w:p>
    <w:p w:rsidR="009E02DD" w:rsidRDefault="009E02DD" w:rsidP="009E02DD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>
            <wp:extent cx="2597150" cy="1981200"/>
            <wp:effectExtent l="19050" t="0" r="0" b="0"/>
            <wp:docPr id="131" name="Obraz 4" descr="Znalezione obrazy dla zapytania sklep odzież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sklep odzieżowy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91" cy="198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</w:t>
      </w:r>
      <w:r>
        <w:rPr>
          <w:noProof/>
        </w:rPr>
        <w:drawing>
          <wp:inline distT="0" distB="0" distL="0" distR="0">
            <wp:extent cx="2694775" cy="1917292"/>
            <wp:effectExtent l="19050" t="0" r="0" b="0"/>
            <wp:docPr id="132" name="Obraz 23" descr="Znalezione obrazy dla zapytania apt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nalezione obrazy dla zapytania apteka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43" cy="191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</w:p>
    <w:p w:rsidR="009E02DD" w:rsidRDefault="009E02DD" w:rsidP="009E02DD">
      <w:pPr>
        <w:spacing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2860756" cy="1752600"/>
            <wp:effectExtent l="19050" t="0" r="0" b="0"/>
            <wp:docPr id="133" name="Obraz 26" descr="Znalezione obrazy dla zapytania sklep spożyw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nalezione obrazy dla zapytania sklep spożywczy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81" cy="17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     </w:t>
      </w:r>
      <w:r>
        <w:rPr>
          <w:noProof/>
        </w:rPr>
        <w:drawing>
          <wp:inline distT="0" distB="0" distL="0" distR="0">
            <wp:extent cx="2647950" cy="1784599"/>
            <wp:effectExtent l="19050" t="0" r="0" b="0"/>
            <wp:docPr id="134" name="Obraz 10" descr="Znalezione obrazy dla zapytania księgar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księgarnia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58" cy="178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</w:t>
      </w:r>
    </w:p>
    <w:p w:rsidR="009E02DD" w:rsidRDefault="009E02DD" w:rsidP="009E02DD">
      <w:pPr>
        <w:spacing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4243284" cy="2038350"/>
            <wp:effectExtent l="19050" t="0" r="4866" b="0"/>
            <wp:docPr id="135" name="Obraz 20" descr="Znalezione obrazy dla zapytania kwiaciarnia wnęt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nalezione obrazy dla zapytania kwiaciarnia wnętrze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184" cy="204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</w:p>
    <w:p w:rsidR="009E02DD" w:rsidRDefault="009E02DD" w:rsidP="009E02DD">
      <w:pPr>
        <w:spacing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3155950" cy="2095550"/>
            <wp:effectExtent l="19050" t="0" r="6350" b="0"/>
            <wp:docPr id="136" name="Obraz 29" descr="Znalezione obrazy dla zapytania sklep spożyw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nalezione obrazy dla zapytania sklep spożywczy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33" cy="209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</w:t>
      </w:r>
    </w:p>
    <w:p w:rsidR="009E02DD" w:rsidRDefault="009E02DD" w:rsidP="009E02DD">
      <w:pPr>
        <w:spacing w:line="240" w:lineRule="auto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2632667" cy="2582646"/>
            <wp:effectExtent l="19050" t="0" r="0" b="0"/>
            <wp:docPr id="137" name="Obraz 38" descr="Znalezione obrazy dla zapytania sklep z zabaw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nalezione obrazy dla zapytania sklep z zabawkami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18" cy="258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  <w:r w:rsidRPr="009C05C2">
        <w:rPr>
          <w:noProof/>
          <w:sz w:val="18"/>
          <w:szCs w:val="18"/>
        </w:rPr>
        <w:drawing>
          <wp:inline distT="0" distB="0" distL="0" distR="0">
            <wp:extent cx="3013553" cy="2194234"/>
            <wp:effectExtent l="19050" t="0" r="0" b="0"/>
            <wp:docPr id="138" name="Obraz 13" descr="Znalezione obrazy dla zapytania kiosk ruc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kiosk ruchu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55" cy="219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DD" w:rsidRDefault="009E02DD" w:rsidP="009E02DD">
      <w:pPr>
        <w:spacing w:line="240" w:lineRule="auto"/>
        <w:rPr>
          <w:sz w:val="18"/>
          <w:szCs w:val="18"/>
        </w:rPr>
      </w:pPr>
    </w:p>
    <w:p w:rsidR="009E02DD" w:rsidRDefault="009E02DD" w:rsidP="009E02DD">
      <w:pPr>
        <w:spacing w:line="240" w:lineRule="auto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2800350" cy="1865033"/>
            <wp:effectExtent l="19050" t="0" r="0" b="0"/>
            <wp:docPr id="139" name="Obraz 35" descr="Znalezione obrazy dla zapytania super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nalezione obrazy dla zapytania supermarket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20" cy="186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  <w:r w:rsidRPr="009C05C2">
        <w:rPr>
          <w:noProof/>
          <w:sz w:val="18"/>
          <w:szCs w:val="18"/>
        </w:rPr>
        <w:drawing>
          <wp:inline distT="0" distB="0" distL="0" distR="0">
            <wp:extent cx="2889250" cy="1790784"/>
            <wp:effectExtent l="19050" t="0" r="6350" b="0"/>
            <wp:docPr id="140" name="Obraz 1" descr="Znalezione obrazy dla zapytania sklep obuwni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klep obuwniczy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20" cy="179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DD" w:rsidRPr="00EE72E1" w:rsidRDefault="009E02DD" w:rsidP="009E02DD">
      <w:pPr>
        <w:spacing w:line="240" w:lineRule="auto"/>
        <w:rPr>
          <w:sz w:val="18"/>
          <w:szCs w:val="18"/>
        </w:rPr>
      </w:pPr>
    </w:p>
    <w:p w:rsidR="009E02DD" w:rsidRPr="009E02DD" w:rsidRDefault="009E02DD" w:rsidP="009E02DD">
      <w:pPr>
        <w:spacing w:line="360" w:lineRule="auto"/>
        <w:jc w:val="center"/>
        <w:rPr>
          <w:b/>
          <w:sz w:val="24"/>
          <w:szCs w:val="24"/>
        </w:rPr>
      </w:pPr>
    </w:p>
    <w:p w:rsidR="00B0260B" w:rsidRDefault="00B0260B" w:rsidP="00B0260B">
      <w:pPr>
        <w:spacing w:line="360" w:lineRule="auto"/>
        <w:rPr>
          <w:sz w:val="24"/>
          <w:szCs w:val="24"/>
        </w:rPr>
      </w:pPr>
    </w:p>
    <w:p w:rsidR="00B0260B" w:rsidRDefault="00B0260B" w:rsidP="00B0260B">
      <w:pPr>
        <w:spacing w:line="360" w:lineRule="auto"/>
        <w:rPr>
          <w:sz w:val="24"/>
          <w:szCs w:val="24"/>
        </w:rPr>
      </w:pPr>
    </w:p>
    <w:p w:rsidR="00B0260B" w:rsidRDefault="00B0260B" w:rsidP="00B0260B">
      <w:pPr>
        <w:spacing w:line="360" w:lineRule="auto"/>
        <w:rPr>
          <w:sz w:val="24"/>
          <w:szCs w:val="24"/>
        </w:rPr>
      </w:pPr>
    </w:p>
    <w:p w:rsidR="00B0260B" w:rsidRDefault="00B0260B" w:rsidP="00B0260B">
      <w:pPr>
        <w:spacing w:line="360" w:lineRule="auto"/>
        <w:rPr>
          <w:sz w:val="24"/>
          <w:szCs w:val="24"/>
        </w:rPr>
      </w:pPr>
    </w:p>
    <w:p w:rsidR="00B0260B" w:rsidRDefault="00B0260B" w:rsidP="00B0260B">
      <w:pPr>
        <w:jc w:val="center"/>
        <w:rPr>
          <w:b/>
          <w:color w:val="1D1B11" w:themeColor="background2" w:themeShade="1A"/>
        </w:rPr>
      </w:pPr>
    </w:p>
    <w:p w:rsidR="00B0260B" w:rsidRPr="00B0260B" w:rsidRDefault="00B0260B" w:rsidP="00B0260B">
      <w:pPr>
        <w:jc w:val="center"/>
        <w:rPr>
          <w:b/>
          <w:color w:val="1D1B11" w:themeColor="background2" w:themeShade="1A"/>
        </w:rPr>
      </w:pPr>
    </w:p>
    <w:p w:rsidR="00B0260B" w:rsidRDefault="00B0260B" w:rsidP="00B0260B">
      <w:pPr>
        <w:rPr>
          <w:color w:val="1D1B11" w:themeColor="background2" w:themeShade="1A"/>
        </w:rPr>
      </w:pPr>
    </w:p>
    <w:p w:rsidR="00B0260B" w:rsidRDefault="00B0260B" w:rsidP="00B0260B">
      <w:pPr>
        <w:rPr>
          <w:color w:val="1D1B11" w:themeColor="background2" w:themeShade="1A"/>
        </w:rPr>
      </w:pPr>
    </w:p>
    <w:p w:rsidR="00C52532" w:rsidRDefault="00C52532"/>
    <w:sectPr w:rsidR="00C52532" w:rsidSect="00C525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B3159"/>
    <w:multiLevelType w:val="hybridMultilevel"/>
    <w:tmpl w:val="BCCEB1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461FE1"/>
    <w:multiLevelType w:val="hybridMultilevel"/>
    <w:tmpl w:val="458456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DB2A60"/>
    <w:multiLevelType w:val="hybridMultilevel"/>
    <w:tmpl w:val="BF26A66C"/>
    <w:lvl w:ilvl="0" w:tplc="077C6C1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0260B"/>
    <w:rsid w:val="00082DA4"/>
    <w:rsid w:val="00382CDC"/>
    <w:rsid w:val="009E02DD"/>
    <w:rsid w:val="009F09BE"/>
    <w:rsid w:val="00B0260B"/>
    <w:rsid w:val="00C52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0260B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0260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B0260B"/>
    <w:pPr>
      <w:ind w:left="720"/>
      <w:contextualSpacing/>
    </w:pPr>
  </w:style>
  <w:style w:type="table" w:styleId="Tabela-Siatka">
    <w:name w:val="Table Grid"/>
    <w:basedOn w:val="Standardowy"/>
    <w:uiPriority w:val="59"/>
    <w:rsid w:val="00B026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02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260B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8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843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2019-05-27T09:19:00Z</dcterms:created>
  <dcterms:modified xsi:type="dcterms:W3CDTF">2019-05-27T09:48:00Z</dcterms:modified>
</cp:coreProperties>
</file>