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C21" w:rsidRDefault="00F708F0" w:rsidP="00F708F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SCENARIUSZ ZAJĘĆ DYDAKTYCZNYCH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</w:p>
    <w:p w:rsidR="00F708F0" w:rsidRDefault="00CF6196" w:rsidP="00F708F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Przeznaczenie</w:t>
      </w:r>
      <w:r w:rsidR="00F708F0">
        <w:rPr>
          <w:rFonts w:ascii="Times New Roman" w:hAnsi="Times New Roman" w:cs="Times New Roman"/>
          <w:sz w:val="24"/>
        </w:rPr>
        <w:t>: szkoł</w:t>
      </w:r>
      <w:r>
        <w:rPr>
          <w:rFonts w:ascii="Times New Roman" w:hAnsi="Times New Roman" w:cs="Times New Roman"/>
          <w:sz w:val="24"/>
        </w:rPr>
        <w:t>a</w:t>
      </w:r>
      <w:r w:rsidR="00F708F0">
        <w:rPr>
          <w:rFonts w:ascii="Times New Roman" w:hAnsi="Times New Roman" w:cs="Times New Roman"/>
          <w:sz w:val="24"/>
        </w:rPr>
        <w:t xml:space="preserve"> podstawow</w:t>
      </w:r>
      <w:r>
        <w:rPr>
          <w:rFonts w:ascii="Times New Roman" w:hAnsi="Times New Roman" w:cs="Times New Roman"/>
          <w:sz w:val="24"/>
        </w:rPr>
        <w:t>a</w:t>
      </w:r>
      <w:r w:rsidR="00F708F0">
        <w:rPr>
          <w:rFonts w:ascii="Times New Roman" w:hAnsi="Times New Roman" w:cs="Times New Roman"/>
          <w:sz w:val="24"/>
        </w:rPr>
        <w:t xml:space="preserve"> specjaln</w:t>
      </w:r>
      <w:r>
        <w:rPr>
          <w:rFonts w:ascii="Times New Roman" w:hAnsi="Times New Roman" w:cs="Times New Roman"/>
          <w:sz w:val="24"/>
        </w:rPr>
        <w:t>a</w:t>
      </w:r>
      <w:r w:rsidR="00F708F0">
        <w:rPr>
          <w:rFonts w:ascii="Times New Roman" w:hAnsi="Times New Roman" w:cs="Times New Roman"/>
          <w:sz w:val="24"/>
        </w:rPr>
        <w:t xml:space="preserve"> (uczniowie niepełnosprawni intelektualnie)</w:t>
      </w:r>
      <w:r>
        <w:rPr>
          <w:rFonts w:ascii="Times New Roman" w:hAnsi="Times New Roman" w:cs="Times New Roman"/>
          <w:sz w:val="24"/>
        </w:rPr>
        <w:t>, edukacja wczesnoszkolna.</w:t>
      </w:r>
    </w:p>
    <w:p w:rsidR="00F708F0" w:rsidRDefault="00F708F0" w:rsidP="00F708F0">
      <w:pPr>
        <w:jc w:val="both"/>
        <w:rPr>
          <w:rFonts w:ascii="Times New Roman" w:hAnsi="Times New Roman" w:cs="Times New Roman"/>
          <w:sz w:val="24"/>
        </w:rPr>
      </w:pPr>
      <w:r w:rsidRPr="00CF6196">
        <w:rPr>
          <w:rFonts w:ascii="Times New Roman" w:hAnsi="Times New Roman" w:cs="Times New Roman"/>
          <w:b/>
          <w:sz w:val="24"/>
        </w:rPr>
        <w:t>Temat zajęć</w:t>
      </w:r>
      <w:r>
        <w:rPr>
          <w:rFonts w:ascii="Times New Roman" w:hAnsi="Times New Roman" w:cs="Times New Roman"/>
          <w:sz w:val="24"/>
        </w:rPr>
        <w:t>:</w:t>
      </w:r>
      <w:r w:rsidR="001446CC">
        <w:rPr>
          <w:rFonts w:ascii="Times New Roman" w:hAnsi="Times New Roman" w:cs="Times New Roman"/>
          <w:sz w:val="24"/>
        </w:rPr>
        <w:t xml:space="preserve"> Rozpoznaję pory roku!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446CC" w:rsidTr="001446CC">
        <w:tc>
          <w:tcPr>
            <w:tcW w:w="2405" w:type="dxa"/>
          </w:tcPr>
          <w:p w:rsidR="001446CC" w:rsidRPr="001446CC" w:rsidRDefault="001446CC" w:rsidP="00F708F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Cele ogólne</w:t>
            </w:r>
          </w:p>
        </w:tc>
        <w:tc>
          <w:tcPr>
            <w:tcW w:w="6657" w:type="dxa"/>
          </w:tcPr>
          <w:p w:rsidR="001446CC" w:rsidRDefault="001446CC" w:rsidP="00F708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Rozpoznawanie i nazywanie pór roku.</w:t>
            </w:r>
          </w:p>
          <w:p w:rsidR="001446CC" w:rsidRDefault="001446CC" w:rsidP="00F708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Porozumiewanie się z wykorzystaniem wspomagających i alternatywnych metod komunikacji (AAC).</w:t>
            </w:r>
          </w:p>
        </w:tc>
      </w:tr>
      <w:tr w:rsidR="001446CC" w:rsidTr="001446CC">
        <w:tc>
          <w:tcPr>
            <w:tcW w:w="2405" w:type="dxa"/>
          </w:tcPr>
          <w:p w:rsidR="001446CC" w:rsidRPr="001446CC" w:rsidRDefault="001446CC" w:rsidP="00F708F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Cele szczegółowe</w:t>
            </w:r>
          </w:p>
        </w:tc>
        <w:tc>
          <w:tcPr>
            <w:tcW w:w="6657" w:type="dxa"/>
          </w:tcPr>
          <w:p w:rsidR="001446CC" w:rsidRDefault="001446CC" w:rsidP="00F708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Uczeń potrafi rozpoznawać i nazywać pory roku.</w:t>
            </w:r>
          </w:p>
          <w:p w:rsidR="001446CC" w:rsidRDefault="001446CC" w:rsidP="00F708F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Uczeń potrafi nazywać pory roku z wykorzystaniem wspomagających i alternatywnych metod komunikacji (AAC).</w:t>
            </w:r>
          </w:p>
        </w:tc>
      </w:tr>
    </w:tbl>
    <w:p w:rsidR="001446CC" w:rsidRDefault="001446CC" w:rsidP="00F708F0">
      <w:pPr>
        <w:jc w:val="both"/>
        <w:rPr>
          <w:rFonts w:ascii="Times New Roman" w:hAnsi="Times New Roman" w:cs="Times New Roman"/>
          <w:sz w:val="24"/>
        </w:rPr>
      </w:pPr>
    </w:p>
    <w:p w:rsidR="007A1F8E" w:rsidRDefault="007A1F8E" w:rsidP="00F708F0">
      <w:pPr>
        <w:jc w:val="both"/>
        <w:rPr>
          <w:rFonts w:ascii="Times New Roman" w:hAnsi="Times New Roman" w:cs="Times New Roman"/>
          <w:sz w:val="24"/>
        </w:rPr>
      </w:pPr>
      <w:r w:rsidRPr="00CF6196">
        <w:rPr>
          <w:rFonts w:ascii="Times New Roman" w:hAnsi="Times New Roman" w:cs="Times New Roman"/>
          <w:b/>
          <w:sz w:val="24"/>
        </w:rPr>
        <w:t>Formy pracy</w:t>
      </w:r>
      <w:r>
        <w:rPr>
          <w:rFonts w:ascii="Times New Roman" w:hAnsi="Times New Roman" w:cs="Times New Roman"/>
          <w:sz w:val="24"/>
        </w:rPr>
        <w:t xml:space="preserve">: </w:t>
      </w:r>
      <w:r w:rsidR="00CF6196">
        <w:rPr>
          <w:rFonts w:ascii="Times New Roman" w:hAnsi="Times New Roman" w:cs="Times New Roman"/>
          <w:sz w:val="24"/>
        </w:rPr>
        <w:t>indywidualna, zajęcia w kręgu.</w:t>
      </w:r>
    </w:p>
    <w:p w:rsidR="007A1F8E" w:rsidRDefault="007A1F8E" w:rsidP="00F708F0">
      <w:pPr>
        <w:jc w:val="both"/>
        <w:rPr>
          <w:rFonts w:ascii="Times New Roman" w:hAnsi="Times New Roman" w:cs="Times New Roman"/>
          <w:sz w:val="24"/>
        </w:rPr>
      </w:pPr>
      <w:r w:rsidRPr="00CF6196">
        <w:rPr>
          <w:rFonts w:ascii="Times New Roman" w:hAnsi="Times New Roman" w:cs="Times New Roman"/>
          <w:b/>
          <w:sz w:val="24"/>
        </w:rPr>
        <w:t>Metody:</w:t>
      </w:r>
      <w:r>
        <w:rPr>
          <w:rFonts w:ascii="Times New Roman" w:hAnsi="Times New Roman" w:cs="Times New Roman"/>
          <w:sz w:val="24"/>
        </w:rPr>
        <w:t xml:space="preserve"> </w:t>
      </w:r>
      <w:r w:rsidR="00CF6196">
        <w:rPr>
          <w:rFonts w:ascii="Times New Roman" w:hAnsi="Times New Roman" w:cs="Times New Roman"/>
          <w:sz w:val="24"/>
        </w:rPr>
        <w:t>aktywizujące, podające.</w:t>
      </w:r>
    </w:p>
    <w:p w:rsidR="007A1F8E" w:rsidRDefault="007A1F8E" w:rsidP="00F708F0">
      <w:pPr>
        <w:jc w:val="both"/>
        <w:rPr>
          <w:rFonts w:ascii="Times New Roman" w:hAnsi="Times New Roman" w:cs="Times New Roman"/>
          <w:sz w:val="24"/>
        </w:rPr>
      </w:pPr>
      <w:r w:rsidRPr="00CF6196">
        <w:rPr>
          <w:rFonts w:ascii="Times New Roman" w:hAnsi="Times New Roman" w:cs="Times New Roman"/>
          <w:b/>
          <w:sz w:val="24"/>
        </w:rPr>
        <w:t>Środki dydaktyczne:</w:t>
      </w:r>
      <w:r>
        <w:rPr>
          <w:rFonts w:ascii="Times New Roman" w:hAnsi="Times New Roman" w:cs="Times New Roman"/>
          <w:sz w:val="24"/>
        </w:rPr>
        <w:t xml:space="preserve"> karta pracy, klej</w:t>
      </w:r>
      <w:r w:rsidR="00C376F8">
        <w:rPr>
          <w:rFonts w:ascii="Times New Roman" w:hAnsi="Times New Roman" w:cs="Times New Roman"/>
          <w:sz w:val="24"/>
        </w:rPr>
        <w:t>, wierszyk</w:t>
      </w:r>
      <w:r w:rsidR="00C0353E">
        <w:rPr>
          <w:rFonts w:ascii="Times New Roman" w:hAnsi="Times New Roman" w:cs="Times New Roman"/>
          <w:sz w:val="24"/>
        </w:rPr>
        <w:t>, symbole PCS</w:t>
      </w:r>
      <w:r w:rsidR="00C0353E">
        <w:rPr>
          <w:rStyle w:val="Odwoanieprzypisudolnego"/>
          <w:rFonts w:ascii="Times New Roman" w:hAnsi="Times New Roman" w:cs="Times New Roman"/>
          <w:sz w:val="24"/>
        </w:rPr>
        <w:footnoteReference w:id="2"/>
      </w:r>
      <w:r w:rsidR="00CF6196">
        <w:rPr>
          <w:rFonts w:ascii="Times New Roman" w:hAnsi="Times New Roman" w:cs="Times New Roman"/>
          <w:sz w:val="24"/>
        </w:rPr>
        <w:t>.</w:t>
      </w:r>
    </w:p>
    <w:p w:rsidR="001446CC" w:rsidRDefault="001446CC" w:rsidP="00F708F0">
      <w:pPr>
        <w:jc w:val="both"/>
        <w:rPr>
          <w:rFonts w:ascii="Times New Roman" w:hAnsi="Times New Roman" w:cs="Times New Roman"/>
          <w:sz w:val="24"/>
        </w:rPr>
      </w:pPr>
      <w:r w:rsidRPr="00CF6196">
        <w:rPr>
          <w:rFonts w:ascii="Times New Roman" w:hAnsi="Times New Roman" w:cs="Times New Roman"/>
          <w:b/>
          <w:sz w:val="24"/>
        </w:rPr>
        <w:t>Przebieg zajęć</w:t>
      </w:r>
      <w:r>
        <w:rPr>
          <w:rFonts w:ascii="Times New Roman" w:hAnsi="Times New Roman" w:cs="Times New Roman"/>
          <w:sz w:val="24"/>
        </w:rPr>
        <w:t>:</w:t>
      </w:r>
    </w:p>
    <w:p w:rsidR="001446CC" w:rsidRDefault="001446CC" w:rsidP="001446C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Czynności organizacyjne.</w:t>
      </w:r>
    </w:p>
    <w:p w:rsidR="001446CC" w:rsidRDefault="001446CC" w:rsidP="001446C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Przedstawienie uczniom tematu zajęć, np. </w:t>
      </w:r>
      <w:r>
        <w:rPr>
          <w:rFonts w:ascii="Times New Roman" w:hAnsi="Times New Roman" w:cs="Times New Roman"/>
          <w:i/>
          <w:sz w:val="24"/>
        </w:rPr>
        <w:t>„Co jakiś czas, cztery razy w roku, świat się zmienia. Te zmiany nazywamy porami roku. Porozmawiamy dzisiaj o porach roku!”.</w:t>
      </w:r>
      <w:r w:rsidR="00C376F8">
        <w:rPr>
          <w:rFonts w:ascii="Times New Roman" w:hAnsi="Times New Roman" w:cs="Times New Roman"/>
          <w:i/>
          <w:sz w:val="24"/>
        </w:rPr>
        <w:t xml:space="preserve"> </w:t>
      </w:r>
      <w:r w:rsidR="00C376F8">
        <w:rPr>
          <w:rFonts w:ascii="Times New Roman" w:hAnsi="Times New Roman" w:cs="Times New Roman"/>
          <w:sz w:val="24"/>
        </w:rPr>
        <w:t>Pokazuje dzieciom symbol PCS – „pory roku”.</w:t>
      </w:r>
    </w:p>
    <w:p w:rsidR="00D9128E" w:rsidRDefault="007A1F8E" w:rsidP="001446C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Zajęcia w kręgu: nauczyciel przedstawia uczniom symbole PCS przedstawiające kolejne pory roku: wiosnę, lato, jesień i zimę (koniecznie w takiej kolejności). Następnie tłumaczy dzieciom, że pory roku mają wpływ na to, jak zmienia się świat</w:t>
      </w:r>
      <w:r w:rsidR="00D9128E">
        <w:rPr>
          <w:rFonts w:ascii="Times New Roman" w:hAnsi="Times New Roman" w:cs="Times New Roman"/>
          <w:sz w:val="24"/>
        </w:rPr>
        <w:t>. Na przykład:</w:t>
      </w:r>
    </w:p>
    <w:p w:rsidR="00D9128E" w:rsidRDefault="007A1F8E" w:rsidP="00D912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„wiosną drzewa robią się zielone i kwitną kwiaty” </w:t>
      </w:r>
      <w:r>
        <w:rPr>
          <w:rFonts w:ascii="Times New Roman" w:hAnsi="Times New Roman" w:cs="Times New Roman"/>
          <w:sz w:val="24"/>
        </w:rPr>
        <w:t>– pokazuje na symbolach PCS kolor zielony oraz kwiaty</w:t>
      </w:r>
      <w:r w:rsidR="00D9128E">
        <w:rPr>
          <w:rFonts w:ascii="Times New Roman" w:hAnsi="Times New Roman" w:cs="Times New Roman"/>
          <w:sz w:val="24"/>
        </w:rPr>
        <w:t xml:space="preserve"> jednocześnie powiązując je z symbolem „wiosna”,</w:t>
      </w:r>
    </w:p>
    <w:p w:rsidR="007A1F8E" w:rsidRDefault="007A1F8E" w:rsidP="00D912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„latem jest bardzo ciepło, dzieci mają wakacje</w:t>
      </w:r>
      <w:r>
        <w:rPr>
          <w:rFonts w:ascii="Times New Roman" w:hAnsi="Times New Roman" w:cs="Times New Roman"/>
          <w:sz w:val="24"/>
        </w:rPr>
        <w:t>”</w:t>
      </w:r>
      <w:r w:rsidR="00D9128E">
        <w:rPr>
          <w:rFonts w:ascii="Times New Roman" w:hAnsi="Times New Roman" w:cs="Times New Roman"/>
          <w:sz w:val="24"/>
        </w:rPr>
        <w:t xml:space="preserve"> – pokazuje na symbolach PCS wakacje jednocześnie powiązując je z symbolem „lato”,</w:t>
      </w:r>
    </w:p>
    <w:p w:rsidR="00D9128E" w:rsidRDefault="00D9128E" w:rsidP="00D912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„jesienią liście spadają z drzew</w:t>
      </w:r>
      <w:r w:rsidR="00C376F8">
        <w:rPr>
          <w:rFonts w:ascii="Times New Roman" w:hAnsi="Times New Roman" w:cs="Times New Roman"/>
          <w:i/>
          <w:sz w:val="24"/>
        </w:rPr>
        <w:t xml:space="preserve"> i często pada deszcz</w:t>
      </w:r>
      <w:r>
        <w:rPr>
          <w:rFonts w:ascii="Times New Roman" w:hAnsi="Times New Roman" w:cs="Times New Roman"/>
          <w:i/>
          <w:sz w:val="24"/>
        </w:rPr>
        <w:t xml:space="preserve">” – </w:t>
      </w:r>
      <w:r>
        <w:rPr>
          <w:rFonts w:ascii="Times New Roman" w:hAnsi="Times New Roman" w:cs="Times New Roman"/>
          <w:sz w:val="24"/>
        </w:rPr>
        <w:t>pokazuje na symbolach PCS liście</w:t>
      </w:r>
      <w:r w:rsidR="00C376F8">
        <w:rPr>
          <w:rFonts w:ascii="Times New Roman" w:hAnsi="Times New Roman" w:cs="Times New Roman"/>
          <w:sz w:val="24"/>
        </w:rPr>
        <w:t xml:space="preserve"> i deszcz</w:t>
      </w:r>
      <w:r>
        <w:rPr>
          <w:rFonts w:ascii="Times New Roman" w:hAnsi="Times New Roman" w:cs="Times New Roman"/>
          <w:sz w:val="24"/>
        </w:rPr>
        <w:t xml:space="preserve"> jednocześnie powiązując je z symbolem „jesień”,</w:t>
      </w:r>
    </w:p>
    <w:p w:rsidR="00D9128E" w:rsidRDefault="00D9128E" w:rsidP="00D912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„zimą pada śnieg i Święty Mikołaj przynosi prezenty” –</w:t>
      </w:r>
      <w:r>
        <w:rPr>
          <w:rFonts w:ascii="Times New Roman" w:hAnsi="Times New Roman" w:cs="Times New Roman"/>
          <w:sz w:val="24"/>
        </w:rPr>
        <w:t xml:space="preserve"> pokazuje na symbolach PCS śnieg, Świętego Mikołaja i prezenty jednocześnie powiązując je z symbolem „zima”.</w:t>
      </w:r>
    </w:p>
    <w:p w:rsidR="00D9128E" w:rsidRDefault="00D9128E" w:rsidP="00D912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Nauczyciel jeszcze raz powtarza jakie mamy pory roku, np. „</w:t>
      </w:r>
      <w:r>
        <w:rPr>
          <w:rFonts w:ascii="Times New Roman" w:hAnsi="Times New Roman" w:cs="Times New Roman"/>
          <w:i/>
          <w:sz w:val="24"/>
        </w:rPr>
        <w:t>Mamy takie pory roku: wiosna, lato, jesień, zima.”</w:t>
      </w:r>
      <w:r>
        <w:rPr>
          <w:rFonts w:ascii="Times New Roman" w:hAnsi="Times New Roman" w:cs="Times New Roman"/>
          <w:sz w:val="24"/>
        </w:rPr>
        <w:t>. Cały czas korzysta przy tym z symboli PCS.</w:t>
      </w:r>
    </w:p>
    <w:p w:rsidR="00C376F8" w:rsidRDefault="00D9128E" w:rsidP="00C376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Nauczyciel rozkłada przed dziećmi symbole PSC z porami roku w dowolnej kolejn</w:t>
      </w:r>
      <w:r w:rsidR="00C376F8">
        <w:rPr>
          <w:rFonts w:ascii="Times New Roman" w:hAnsi="Times New Roman" w:cs="Times New Roman"/>
          <w:sz w:val="24"/>
        </w:rPr>
        <w:t>ości. Zadaje pytania dotyczące kolejności pór roku.</w:t>
      </w:r>
    </w:p>
    <w:p w:rsidR="00C376F8" w:rsidRDefault="00C376F8" w:rsidP="00C376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Przejście do pracy przy stolikach. Dzieci na ławkach znajdują karty pracy (dobieranie </w:t>
      </w:r>
      <w:r w:rsidR="00C0353E">
        <w:rPr>
          <w:rFonts w:ascii="Times New Roman" w:hAnsi="Times New Roman" w:cs="Times New Roman"/>
          <w:sz w:val="24"/>
        </w:rPr>
        <w:t xml:space="preserve">symboli PSC </w:t>
      </w:r>
      <w:r>
        <w:rPr>
          <w:rFonts w:ascii="Times New Roman" w:hAnsi="Times New Roman" w:cs="Times New Roman"/>
          <w:sz w:val="24"/>
        </w:rPr>
        <w:t xml:space="preserve">do </w:t>
      </w:r>
      <w:r w:rsidR="00C0353E">
        <w:rPr>
          <w:rFonts w:ascii="Times New Roman" w:hAnsi="Times New Roman" w:cs="Times New Roman"/>
          <w:sz w:val="24"/>
        </w:rPr>
        <w:t>pory roku</w:t>
      </w:r>
      <w:r>
        <w:rPr>
          <w:rFonts w:ascii="Times New Roman" w:hAnsi="Times New Roman" w:cs="Times New Roman"/>
          <w:sz w:val="24"/>
        </w:rPr>
        <w:t>). Nauczyciel pomaga w wykonaniu karty pracy.</w:t>
      </w:r>
    </w:p>
    <w:p w:rsidR="00C376F8" w:rsidRPr="00A41C4C" w:rsidRDefault="00C376F8" w:rsidP="00C376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Sprawdzenie poprawności wykonania zadania i pochwalenie dzieci, np. </w:t>
      </w:r>
      <w:r>
        <w:rPr>
          <w:rFonts w:ascii="Times New Roman" w:hAnsi="Times New Roman" w:cs="Times New Roman"/>
          <w:i/>
          <w:sz w:val="24"/>
        </w:rPr>
        <w:t>„Bardzo dobrze poradziliście sobie z wykonaniem zadania! Jestem z Was bardzo dumna.”.</w:t>
      </w:r>
    </w:p>
    <w:p w:rsidR="00A41C4C" w:rsidRDefault="00A41C4C" w:rsidP="00C376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Aktywność relaksacyjna: przeczytanie dzieciom wierszyka Bożeny Formy pt. „Stroje na różne pory roku”</w:t>
      </w:r>
      <w:r>
        <w:rPr>
          <w:rStyle w:val="Odwoanieprzypisudolnego"/>
          <w:rFonts w:ascii="Times New Roman" w:hAnsi="Times New Roman" w:cs="Times New Roman"/>
          <w:sz w:val="24"/>
        </w:rPr>
        <w:footnoteReference w:id="3"/>
      </w:r>
      <w:r>
        <w:rPr>
          <w:rFonts w:ascii="Times New Roman" w:hAnsi="Times New Roman" w:cs="Times New Roman"/>
          <w:sz w:val="24"/>
        </w:rPr>
        <w:t>.</w:t>
      </w:r>
    </w:p>
    <w:p w:rsidR="00A41C4C" w:rsidRDefault="00A41C4C" w:rsidP="00C376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Zakończenie zajęć.</w:t>
      </w:r>
    </w:p>
    <w:p w:rsidR="00A41C4C" w:rsidRDefault="00A41C4C" w:rsidP="00A41C4C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Bożena Forma – „Stroje na różne pory roku”</w:t>
      </w:r>
    </w:p>
    <w:p w:rsidR="00A41C4C" w:rsidRDefault="00A41C4C" w:rsidP="00A41C4C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Kiedy latem na niebie</w:t>
      </w:r>
    </w:p>
    <w:p w:rsidR="00A41C4C" w:rsidRDefault="00A41C4C" w:rsidP="00A41C4C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słońce jasno praży</w:t>
      </w:r>
    </w:p>
    <w:p w:rsidR="00A41C4C" w:rsidRDefault="00A41C4C" w:rsidP="00A41C4C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w kąpielowym stroju</w:t>
      </w:r>
    </w:p>
    <w:p w:rsidR="00A41C4C" w:rsidRDefault="00A41C4C" w:rsidP="00A41C4C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siedzę na plaży.</w:t>
      </w:r>
    </w:p>
    <w:p w:rsidR="00A41C4C" w:rsidRDefault="00A41C4C" w:rsidP="00A41C4C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A41C4C" w:rsidRDefault="00A41C4C" w:rsidP="00A41C4C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Kiedy mróz siarczysty</w:t>
      </w:r>
    </w:p>
    <w:p w:rsidR="00A41C4C" w:rsidRDefault="00A41C4C" w:rsidP="00A41C4C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panuje na dworze</w:t>
      </w:r>
    </w:p>
    <w:p w:rsidR="00A41C4C" w:rsidRDefault="00A41C4C" w:rsidP="00A41C4C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w czapce i szaliku</w:t>
      </w:r>
    </w:p>
    <w:p w:rsidR="00A41C4C" w:rsidRDefault="00A41C4C" w:rsidP="00A41C4C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spacerować mogę.</w:t>
      </w:r>
    </w:p>
    <w:p w:rsidR="00A41C4C" w:rsidRDefault="00A41C4C" w:rsidP="00A41C4C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A41C4C" w:rsidRDefault="00A41C4C" w:rsidP="00A41C4C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Kiedy jesienią</w:t>
      </w:r>
    </w:p>
    <w:p w:rsidR="00A41C4C" w:rsidRDefault="00A41C4C" w:rsidP="00A41C4C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deszcz ciągle pada</w:t>
      </w:r>
    </w:p>
    <w:p w:rsidR="00A41C4C" w:rsidRDefault="00A41C4C" w:rsidP="00A41C4C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wtedy bardzo chętnie</w:t>
      </w:r>
    </w:p>
    <w:p w:rsidR="00A41C4C" w:rsidRDefault="00A41C4C" w:rsidP="00A41C4C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kalosze zakładam.</w:t>
      </w:r>
    </w:p>
    <w:p w:rsidR="00A41C4C" w:rsidRDefault="00A41C4C" w:rsidP="00A41C4C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A41C4C" w:rsidRDefault="00A41C4C" w:rsidP="00A41C4C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Wiosną wyciągam</w:t>
      </w:r>
    </w:p>
    <w:p w:rsidR="00A41C4C" w:rsidRDefault="00A41C4C" w:rsidP="00A41C4C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buty sportowe</w:t>
      </w:r>
    </w:p>
    <w:p w:rsidR="00A41C4C" w:rsidRDefault="00A41C4C" w:rsidP="00A41C4C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w dresie po parku</w:t>
      </w:r>
    </w:p>
    <w:p w:rsidR="00A41C4C" w:rsidRDefault="00A41C4C" w:rsidP="00A41C4C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pobiegać w nich mogę.</w:t>
      </w:r>
    </w:p>
    <w:p w:rsidR="00A41C4C" w:rsidRDefault="00A41C4C" w:rsidP="00A41C4C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A41C4C" w:rsidRPr="00A41C4C" w:rsidRDefault="00A41C4C" w:rsidP="00A41C4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Zacytowałam ten wiersz w oryginalnej formie, jednak ze względu na utrwalanie kolejności występowania pór roku sugerowałabym jego przeczytanie w kolejności wiosna </w:t>
      </w:r>
      <w:r>
        <w:rPr>
          <w:rFonts w:ascii="Times New Roman" w:hAnsi="Times New Roman" w:cs="Times New Roman"/>
          <w:sz w:val="24"/>
        </w:rPr>
        <w:sym w:font="Symbol" w:char="F0AE"/>
      </w:r>
      <w:r>
        <w:rPr>
          <w:rFonts w:ascii="Times New Roman" w:hAnsi="Times New Roman" w:cs="Times New Roman"/>
          <w:sz w:val="24"/>
        </w:rPr>
        <w:t xml:space="preserve"> lato </w:t>
      </w:r>
      <w:r>
        <w:rPr>
          <w:rFonts w:ascii="Times New Roman" w:hAnsi="Times New Roman" w:cs="Times New Roman"/>
          <w:sz w:val="24"/>
        </w:rPr>
        <w:sym w:font="Symbol" w:char="F0AE"/>
      </w:r>
      <w:r>
        <w:rPr>
          <w:rFonts w:ascii="Times New Roman" w:hAnsi="Times New Roman" w:cs="Times New Roman"/>
          <w:sz w:val="24"/>
        </w:rPr>
        <w:t xml:space="preserve"> jesień </w:t>
      </w:r>
      <w:r>
        <w:rPr>
          <w:rFonts w:ascii="Times New Roman" w:hAnsi="Times New Roman" w:cs="Times New Roman"/>
          <w:sz w:val="24"/>
        </w:rPr>
        <w:sym w:font="Symbol" w:char="F0AE"/>
      </w:r>
      <w:r>
        <w:rPr>
          <w:rFonts w:ascii="Times New Roman" w:hAnsi="Times New Roman" w:cs="Times New Roman"/>
          <w:sz w:val="24"/>
        </w:rPr>
        <w:t xml:space="preserve"> zima, czyli w kolejności strof: 4, 1, 2, 3.</w:t>
      </w:r>
    </w:p>
    <w:p w:rsidR="006D2579" w:rsidRDefault="006D25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D2579" w:rsidRDefault="006D2579" w:rsidP="006D2579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lastRenderedPageBreak/>
        <w:t>KARTA PRACY</w:t>
      </w:r>
    </w:p>
    <w:p w:rsidR="006D2579" w:rsidRDefault="006D2579" w:rsidP="006D2579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noProof/>
          <w:sz w:val="32"/>
          <w:szCs w:val="32"/>
        </w:rPr>
        <w:drawing>
          <wp:inline distT="0" distB="0" distL="0" distR="0" wp14:anchorId="4774AACC" wp14:editId="61C92422">
            <wp:extent cx="2019404" cy="1632034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yrok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404" cy="163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579" w:rsidRDefault="006D2579" w:rsidP="006D2579">
      <w:pPr>
        <w:jc w:val="both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C05E3" wp14:editId="3CFAD7FE">
                <wp:simplePos x="0" y="0"/>
                <wp:positionH relativeFrom="column">
                  <wp:posOffset>4123055</wp:posOffset>
                </wp:positionH>
                <wp:positionV relativeFrom="paragraph">
                  <wp:posOffset>353060</wp:posOffset>
                </wp:positionV>
                <wp:extent cx="1619250" cy="14668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4668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5F6DDA" id="Prostokąt 6" o:spid="_x0000_s1026" style="position:absolute;margin-left:324.65pt;margin-top:27.8pt;width:127.5pt;height:11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" fillcolor="#a5a5a5 [3206]" strokecolor="white [3201]" strokeweight="1.5pt"/>
            </w:pict>
          </mc:Fallback>
        </mc:AlternateContent>
      </w:r>
      <w:r>
        <w:rPr>
          <w:rFonts w:ascii="Book Antiqua" w:hAnsi="Book Antiqua"/>
          <w:b/>
          <w:sz w:val="32"/>
          <w:szCs w:val="32"/>
        </w:rPr>
        <w:t>________________________________________________________</w:t>
      </w:r>
    </w:p>
    <w:p w:rsidR="006D2579" w:rsidRDefault="006D2579" w:rsidP="006D2579">
      <w:pPr>
        <w:jc w:val="both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noProof/>
          <w:sz w:val="32"/>
          <w:szCs w:val="32"/>
        </w:rPr>
        <w:drawing>
          <wp:inline distT="0" distB="0" distL="0" distR="0" wp14:anchorId="7E3CEEEE" wp14:editId="02A7217E">
            <wp:extent cx="4062388" cy="13843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osn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8269" cy="138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579" w:rsidRDefault="006D2579" w:rsidP="006D2579">
      <w:pPr>
        <w:jc w:val="both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________________________________________________________</w:t>
      </w:r>
    </w:p>
    <w:p w:rsidR="006D2579" w:rsidRDefault="006D2579" w:rsidP="006D2579">
      <w:pPr>
        <w:jc w:val="both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C8A28" wp14:editId="3C0D00E4">
                <wp:simplePos x="0" y="0"/>
                <wp:positionH relativeFrom="column">
                  <wp:posOffset>4021455</wp:posOffset>
                </wp:positionH>
                <wp:positionV relativeFrom="paragraph">
                  <wp:posOffset>97155</wp:posOffset>
                </wp:positionV>
                <wp:extent cx="1619250" cy="146685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4668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91BA39" id="Prostokąt 7" o:spid="_x0000_s1026" style="position:absolute;margin-left:316.65pt;margin-top:7.65pt;width:127.5pt;height:11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" fillcolor="#a5a5a5 [3206]" strokecolor="white [3201]" strokeweight="1.5pt"/>
            </w:pict>
          </mc:Fallback>
        </mc:AlternateContent>
      </w:r>
      <w:r>
        <w:rPr>
          <w:rFonts w:ascii="Book Antiqua" w:hAnsi="Book Antiqua"/>
          <w:b/>
          <w:noProof/>
          <w:sz w:val="32"/>
          <w:szCs w:val="32"/>
        </w:rPr>
        <w:drawing>
          <wp:inline distT="0" distB="0" distL="0" distR="0" wp14:anchorId="59E80BEF" wp14:editId="361EB940">
            <wp:extent cx="3943553" cy="1651085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t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553" cy="165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579" w:rsidRDefault="006D2579" w:rsidP="006D2579">
      <w:pPr>
        <w:jc w:val="both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softHyphen/>
      </w:r>
      <w:r>
        <w:rPr>
          <w:rFonts w:ascii="Book Antiqua" w:hAnsi="Book Antiqua"/>
          <w:b/>
          <w:sz w:val="32"/>
          <w:szCs w:val="32"/>
        </w:rPr>
        <w:softHyphen/>
      </w:r>
      <w:r>
        <w:rPr>
          <w:rFonts w:ascii="Book Antiqua" w:hAnsi="Book Antiqua"/>
          <w:b/>
          <w:sz w:val="32"/>
          <w:szCs w:val="32"/>
        </w:rPr>
        <w:softHyphen/>
      </w:r>
      <w:r>
        <w:rPr>
          <w:rFonts w:ascii="Book Antiqua" w:hAnsi="Book Antiqua"/>
          <w:b/>
          <w:sz w:val="32"/>
          <w:szCs w:val="32"/>
        </w:rPr>
        <w:softHyphen/>
      </w:r>
      <w:r>
        <w:rPr>
          <w:rFonts w:ascii="Book Antiqua" w:hAnsi="Book Antiqua"/>
          <w:b/>
          <w:sz w:val="32"/>
          <w:szCs w:val="32"/>
        </w:rPr>
        <w:softHyphen/>
      </w:r>
      <w:r>
        <w:rPr>
          <w:rFonts w:ascii="Book Antiqua" w:hAnsi="Book Antiqua"/>
          <w:b/>
          <w:sz w:val="32"/>
          <w:szCs w:val="32"/>
        </w:rPr>
        <w:softHyphen/>
      </w:r>
      <w:r>
        <w:rPr>
          <w:rFonts w:ascii="Book Antiqua" w:hAnsi="Book Antiqua"/>
          <w:b/>
          <w:sz w:val="32"/>
          <w:szCs w:val="32"/>
        </w:rPr>
        <w:softHyphen/>
        <w:t>________________________________________________________</w:t>
      </w:r>
    </w:p>
    <w:p w:rsidR="006D2579" w:rsidRDefault="006D2579" w:rsidP="006D2579">
      <w:pPr>
        <w:jc w:val="both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59587" wp14:editId="78364E9B">
                <wp:simplePos x="0" y="0"/>
                <wp:positionH relativeFrom="column">
                  <wp:posOffset>3888105</wp:posOffset>
                </wp:positionH>
                <wp:positionV relativeFrom="paragraph">
                  <wp:posOffset>137160</wp:posOffset>
                </wp:positionV>
                <wp:extent cx="1619250" cy="146685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4668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E4CC68" id="Prostokąt 8" o:spid="_x0000_s1026" style="position:absolute;margin-left:306.15pt;margin-top:10.8pt;width:127.5pt;height:11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" fillcolor="#a5a5a5 [3206]" strokecolor="white [3201]" strokeweight="1.5pt"/>
            </w:pict>
          </mc:Fallback>
        </mc:AlternateContent>
      </w:r>
      <w:r>
        <w:rPr>
          <w:rFonts w:ascii="Book Antiqua" w:hAnsi="Book Antiqua"/>
          <w:b/>
          <w:noProof/>
          <w:sz w:val="32"/>
          <w:szCs w:val="32"/>
        </w:rPr>
        <w:drawing>
          <wp:inline distT="0" distB="0" distL="0" distR="0" wp14:anchorId="56728618" wp14:editId="028F353E">
            <wp:extent cx="3416476" cy="168283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esień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476" cy="168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579" w:rsidRDefault="006D2579" w:rsidP="006D2579">
      <w:pPr>
        <w:jc w:val="both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________________________________________________________</w:t>
      </w:r>
    </w:p>
    <w:p w:rsidR="006D2579" w:rsidRDefault="006D2579" w:rsidP="006D2579">
      <w:pPr>
        <w:jc w:val="both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FA3BED" wp14:editId="7CD9D9F9">
                <wp:simplePos x="0" y="0"/>
                <wp:positionH relativeFrom="column">
                  <wp:posOffset>4218305</wp:posOffset>
                </wp:positionH>
                <wp:positionV relativeFrom="paragraph">
                  <wp:posOffset>-4445</wp:posOffset>
                </wp:positionV>
                <wp:extent cx="1619250" cy="146685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4668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096ABA" id="Prostokąt 9" o:spid="_x0000_s1026" style="position:absolute;margin-left:332.15pt;margin-top:-.35pt;width:127.5pt;height:11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" fillcolor="#a5a5a5 [3206]" strokecolor="white [3201]" strokeweight="1.5pt"/>
            </w:pict>
          </mc:Fallback>
        </mc:AlternateContent>
      </w:r>
      <w:r>
        <w:rPr>
          <w:rFonts w:ascii="Book Antiqua" w:hAnsi="Book Antiqua"/>
          <w:b/>
          <w:noProof/>
          <w:sz w:val="32"/>
          <w:szCs w:val="32"/>
        </w:rPr>
        <w:drawing>
          <wp:inline distT="0" distB="0" distL="0" distR="0" wp14:anchorId="4C8C255C" wp14:editId="378216A9">
            <wp:extent cx="4366015" cy="14351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im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21" cy="1440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579" w:rsidRDefault="006D2579" w:rsidP="006D2579">
      <w:pPr>
        <w:jc w:val="both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________________________________________________________</w:t>
      </w:r>
    </w:p>
    <w:p w:rsidR="006D2579" w:rsidRDefault="006D2579" w:rsidP="006D2579">
      <w:pPr>
        <w:jc w:val="both"/>
        <w:rPr>
          <w:rFonts w:ascii="Book Antiqua" w:hAnsi="Book Antiqua"/>
          <w:b/>
          <w:sz w:val="32"/>
          <w:szCs w:val="32"/>
        </w:rPr>
      </w:pPr>
    </w:p>
    <w:p w:rsidR="006D2579" w:rsidRDefault="006D2579" w:rsidP="006D2579">
      <w:pPr>
        <w:jc w:val="both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Do wycięcia:</w:t>
      </w:r>
    </w:p>
    <w:p w:rsidR="006D2579" w:rsidRPr="00FD38F9" w:rsidRDefault="006D2579" w:rsidP="006D2579">
      <w:pPr>
        <w:jc w:val="both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noProof/>
          <w:sz w:val="32"/>
          <w:szCs w:val="32"/>
        </w:rPr>
        <w:drawing>
          <wp:inline distT="0" distB="0" distL="0" distR="0" wp14:anchorId="14AC1BE0" wp14:editId="29B628FB">
            <wp:extent cx="2019404" cy="1632034"/>
            <wp:effectExtent l="0" t="0" r="0" b="635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iosna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404" cy="163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noProof/>
          <w:sz w:val="32"/>
          <w:szCs w:val="32"/>
        </w:rPr>
        <w:drawing>
          <wp:inline distT="0" distB="0" distL="0" distR="0" wp14:anchorId="4C4EFF66" wp14:editId="0DA8BA35">
            <wp:extent cx="1940728" cy="1568450"/>
            <wp:effectExtent l="0" t="0" r="254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ato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474" cy="157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noProof/>
          <w:sz w:val="32"/>
          <w:szCs w:val="32"/>
        </w:rPr>
        <w:drawing>
          <wp:inline distT="0" distB="0" distL="0" distR="0" wp14:anchorId="1CFC480A" wp14:editId="156477BC">
            <wp:extent cx="2019404" cy="1632034"/>
            <wp:effectExtent l="0" t="0" r="0" b="635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jesień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404" cy="163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noProof/>
          <w:sz w:val="32"/>
          <w:szCs w:val="32"/>
        </w:rPr>
        <w:drawing>
          <wp:inline distT="0" distB="0" distL="0" distR="0" wp14:anchorId="4A522171" wp14:editId="4BD9C417">
            <wp:extent cx="2152650" cy="173972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zima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45" cy="174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08F0" w:rsidRPr="00F708F0" w:rsidRDefault="00F708F0" w:rsidP="00F708F0">
      <w:pPr>
        <w:jc w:val="both"/>
        <w:rPr>
          <w:rFonts w:ascii="Times New Roman" w:hAnsi="Times New Roman" w:cs="Times New Roman"/>
          <w:sz w:val="24"/>
        </w:rPr>
      </w:pPr>
    </w:p>
    <w:sectPr w:rsidR="00F708F0" w:rsidRPr="00F70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F6B" w:rsidRDefault="00197F6B" w:rsidP="00F708F0">
      <w:pPr>
        <w:spacing w:after="0" w:line="240" w:lineRule="auto"/>
      </w:pPr>
      <w:r>
        <w:separator/>
      </w:r>
    </w:p>
  </w:endnote>
  <w:endnote w:type="continuationSeparator" w:id="0">
    <w:p w:rsidR="00197F6B" w:rsidRDefault="00197F6B" w:rsidP="00F70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F6B" w:rsidRDefault="00197F6B" w:rsidP="00F708F0">
      <w:pPr>
        <w:spacing w:after="0" w:line="240" w:lineRule="auto"/>
      </w:pPr>
      <w:r>
        <w:separator/>
      </w:r>
    </w:p>
  </w:footnote>
  <w:footnote w:type="continuationSeparator" w:id="0">
    <w:p w:rsidR="00197F6B" w:rsidRDefault="00197F6B" w:rsidP="00F708F0">
      <w:pPr>
        <w:spacing w:after="0" w:line="240" w:lineRule="auto"/>
      </w:pPr>
      <w:r>
        <w:continuationSeparator/>
      </w:r>
    </w:p>
  </w:footnote>
  <w:footnote w:id="1">
    <w:p w:rsidR="00F708F0" w:rsidRDefault="00F708F0" w:rsidP="00F708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Scenariusz zajęć został zaprojektowany na podstawie podstawy programowej</w:t>
      </w:r>
      <w:r>
        <w:rPr>
          <w:rStyle w:val="expl"/>
        </w:rPr>
        <w:t xml:space="preserve"> kształcenia ogólnego dla uczniów z niepełnosprawnością intelektualną w stopniu umiarkowanym lub znacznym w szkołach podstawowych.</w:t>
      </w:r>
    </w:p>
  </w:footnote>
  <w:footnote w:id="2">
    <w:p w:rsidR="00C0353E" w:rsidRDefault="00C0353E">
      <w:pPr>
        <w:pStyle w:val="Tekstprzypisudolnego"/>
      </w:pPr>
      <w:r>
        <w:rPr>
          <w:rStyle w:val="Odwoanieprzypisudolnego"/>
        </w:rPr>
        <w:footnoteRef/>
      </w:r>
      <w:r>
        <w:t xml:space="preserve"> Wszystkie symbole PCS pochodzą z programu Boardmaker.</w:t>
      </w:r>
    </w:p>
  </w:footnote>
  <w:footnote w:id="3">
    <w:p w:rsidR="006D2579" w:rsidRDefault="00A41C4C">
      <w:pPr>
        <w:pStyle w:val="Tekstprzypisudolnego"/>
      </w:pPr>
      <w:r>
        <w:rPr>
          <w:rStyle w:val="Odwoanieprzypisudolnego"/>
        </w:rPr>
        <w:footnoteRef/>
      </w:r>
      <w:r>
        <w:t xml:space="preserve"> http://38mp.czest.pl/myszki/wiersz-stroje-rozne-pory-roku/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C58D"/>
      </v:shape>
    </w:pict>
  </w:numPicBullet>
  <w:abstractNum w:abstractNumId="0" w15:restartNumberingAfterBreak="0">
    <w:nsid w:val="11B742AE"/>
    <w:multiLevelType w:val="hybridMultilevel"/>
    <w:tmpl w:val="C0503000"/>
    <w:lvl w:ilvl="0" w:tplc="0415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DB819E2"/>
    <w:multiLevelType w:val="hybridMultilevel"/>
    <w:tmpl w:val="9806B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F0"/>
    <w:rsid w:val="001446CC"/>
    <w:rsid w:val="00197F6B"/>
    <w:rsid w:val="00257B27"/>
    <w:rsid w:val="004105FB"/>
    <w:rsid w:val="0047523D"/>
    <w:rsid w:val="004F2C21"/>
    <w:rsid w:val="00553A9D"/>
    <w:rsid w:val="00554BA1"/>
    <w:rsid w:val="006D2579"/>
    <w:rsid w:val="007A1F8E"/>
    <w:rsid w:val="008A3B25"/>
    <w:rsid w:val="00914230"/>
    <w:rsid w:val="00A41C4C"/>
    <w:rsid w:val="00C0353E"/>
    <w:rsid w:val="00C376F8"/>
    <w:rsid w:val="00CF6196"/>
    <w:rsid w:val="00D9128E"/>
    <w:rsid w:val="00F7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94D9C"/>
  <w15:chartTrackingRefBased/>
  <w15:docId w15:val="{D583EF84-6ABA-4F06-9887-B86E3A66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08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08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08F0"/>
    <w:rPr>
      <w:vertAlign w:val="superscript"/>
    </w:rPr>
  </w:style>
  <w:style w:type="character" w:customStyle="1" w:styleId="expl">
    <w:name w:val="expl"/>
    <w:basedOn w:val="Domylnaczcionkaakapitu"/>
    <w:rsid w:val="00F708F0"/>
  </w:style>
  <w:style w:type="table" w:styleId="Tabela-Siatka">
    <w:name w:val="Table Grid"/>
    <w:basedOn w:val="Standardowy"/>
    <w:uiPriority w:val="39"/>
    <w:rsid w:val="0014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46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25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257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9D43A-64BE-497D-B7EF-947A50D0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7</cp:revision>
  <dcterms:created xsi:type="dcterms:W3CDTF">2019-12-19T13:32:00Z</dcterms:created>
  <dcterms:modified xsi:type="dcterms:W3CDTF">2019-12-20T11:56:00Z</dcterms:modified>
</cp:coreProperties>
</file>