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EE" w:rsidRPr="00254879" w:rsidRDefault="00774EEE" w:rsidP="005965AD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254879">
        <w:rPr>
          <w:rFonts w:cs="Arial"/>
          <w:b/>
          <w:bCs/>
          <w:sz w:val="32"/>
          <w:szCs w:val="32"/>
        </w:rPr>
        <w:t xml:space="preserve">Scenariusz zajęć </w:t>
      </w:r>
      <w:r w:rsidR="008A3369" w:rsidRPr="00254879">
        <w:rPr>
          <w:rFonts w:cs="Arial"/>
          <w:b/>
          <w:bCs/>
          <w:sz w:val="32"/>
          <w:szCs w:val="32"/>
        </w:rPr>
        <w:t>wczesnego wspomagania rozwoju</w:t>
      </w:r>
    </w:p>
    <w:p w:rsidR="00882E92" w:rsidRPr="00254879" w:rsidRDefault="00882E92" w:rsidP="005965AD">
      <w:pPr>
        <w:spacing w:after="0" w:line="240" w:lineRule="auto"/>
        <w:rPr>
          <w:rFonts w:cs="Arial"/>
          <w:color w:val="000000"/>
          <w:sz w:val="32"/>
          <w:szCs w:val="32"/>
        </w:rPr>
      </w:pPr>
    </w:p>
    <w:p w:rsidR="00882E92" w:rsidRPr="00254879" w:rsidRDefault="00882E92" w:rsidP="008A3369">
      <w:pPr>
        <w:spacing w:after="0" w:line="240" w:lineRule="auto"/>
        <w:jc w:val="center"/>
        <w:rPr>
          <w:rFonts w:cs="Arial"/>
          <w:color w:val="000000"/>
          <w:sz w:val="32"/>
          <w:szCs w:val="32"/>
        </w:rPr>
      </w:pPr>
      <w:r w:rsidRPr="00254879">
        <w:rPr>
          <w:rFonts w:cs="Arial"/>
          <w:b/>
          <w:color w:val="000000"/>
          <w:sz w:val="32"/>
          <w:szCs w:val="32"/>
        </w:rPr>
        <w:t xml:space="preserve">Temat: </w:t>
      </w:r>
      <w:r w:rsidR="00790D55" w:rsidRPr="00254879">
        <w:rPr>
          <w:rFonts w:cs="Arial"/>
          <w:b/>
          <w:color w:val="000000"/>
          <w:sz w:val="32"/>
          <w:szCs w:val="32"/>
        </w:rPr>
        <w:t>Zupa</w:t>
      </w:r>
    </w:p>
    <w:p w:rsidR="00254879" w:rsidRDefault="00254879" w:rsidP="008A3369">
      <w:pPr>
        <w:spacing w:after="0" w:line="240" w:lineRule="auto"/>
        <w:jc w:val="center"/>
        <w:rPr>
          <w:rFonts w:cs="Arial"/>
          <w:color w:val="000000"/>
        </w:rPr>
      </w:pPr>
    </w:p>
    <w:p w:rsidR="00254879" w:rsidRPr="008A3369" w:rsidRDefault="00254879" w:rsidP="008A3369">
      <w:pPr>
        <w:spacing w:after="0" w:line="240" w:lineRule="auto"/>
        <w:jc w:val="center"/>
        <w:rPr>
          <w:rFonts w:cs="Arial"/>
          <w:b/>
          <w:bCs/>
        </w:rPr>
      </w:pPr>
    </w:p>
    <w:p w:rsidR="001E7F08" w:rsidRPr="008A3369" w:rsidRDefault="001E7F08" w:rsidP="005965AD">
      <w:pPr>
        <w:spacing w:after="0" w:line="240" w:lineRule="auto"/>
        <w:rPr>
          <w:rFonts w:cs="Arial"/>
          <w:b/>
          <w:u w:val="single"/>
        </w:rPr>
      </w:pPr>
      <w:r w:rsidRPr="008A3369">
        <w:rPr>
          <w:rFonts w:cs="Arial"/>
          <w:b/>
          <w:u w:val="single"/>
        </w:rPr>
        <w:t>Cel ogólny:</w:t>
      </w:r>
    </w:p>
    <w:p w:rsidR="001E7F08" w:rsidRPr="008A3369" w:rsidRDefault="001E7F08" w:rsidP="005965AD">
      <w:pPr>
        <w:numPr>
          <w:ilvl w:val="0"/>
          <w:numId w:val="7"/>
        </w:numPr>
        <w:spacing w:after="0" w:line="240" w:lineRule="auto"/>
        <w:ind w:left="714" w:hanging="357"/>
        <w:rPr>
          <w:rFonts w:cs="Arial"/>
        </w:rPr>
      </w:pPr>
      <w:r w:rsidRPr="008A3369">
        <w:rPr>
          <w:rFonts w:cs="Arial"/>
        </w:rPr>
        <w:t>Kształtowanie umiejętności porozumiewan</w:t>
      </w:r>
      <w:r w:rsidR="00790D55" w:rsidRPr="008A3369">
        <w:rPr>
          <w:rFonts w:cs="Arial"/>
        </w:rPr>
        <w:t>ia się z otoczeniem z wykorzystaniem metod wspomagających-symbole Mówki, gesty Makaton</w:t>
      </w:r>
    </w:p>
    <w:p w:rsidR="00790D55" w:rsidRPr="008A3369" w:rsidRDefault="00790D55" w:rsidP="005965AD">
      <w:pPr>
        <w:numPr>
          <w:ilvl w:val="0"/>
          <w:numId w:val="7"/>
        </w:numPr>
        <w:spacing w:after="0" w:line="240" w:lineRule="auto"/>
        <w:ind w:left="714" w:hanging="357"/>
        <w:rPr>
          <w:rFonts w:cs="Arial"/>
        </w:rPr>
      </w:pPr>
      <w:r w:rsidRPr="008A3369">
        <w:rPr>
          <w:rFonts w:cs="Arial"/>
        </w:rPr>
        <w:t xml:space="preserve">Rozwijanie kompetencji językowej (nazywanie, odpowiadanie na </w:t>
      </w:r>
      <w:r w:rsidR="00097876" w:rsidRPr="008A3369">
        <w:rPr>
          <w:rFonts w:cs="Arial"/>
        </w:rPr>
        <w:t>pytania, komentowanie</w:t>
      </w:r>
      <w:r w:rsidRPr="008A3369">
        <w:rPr>
          <w:rFonts w:cs="Arial"/>
        </w:rPr>
        <w:t>, rozumienie)</w:t>
      </w:r>
    </w:p>
    <w:p w:rsidR="001E7F08" w:rsidRPr="008A3369" w:rsidRDefault="001E7F08" w:rsidP="005965AD">
      <w:pPr>
        <w:numPr>
          <w:ilvl w:val="0"/>
          <w:numId w:val="7"/>
        </w:numPr>
        <w:spacing w:after="0" w:line="240" w:lineRule="auto"/>
        <w:ind w:left="714" w:hanging="357"/>
        <w:rPr>
          <w:rFonts w:cs="Arial"/>
        </w:rPr>
      </w:pPr>
      <w:r w:rsidRPr="008A3369">
        <w:rPr>
          <w:rFonts w:cs="Arial"/>
        </w:rPr>
        <w:t>Budzenie intencji komunikacyjnej.</w:t>
      </w:r>
    </w:p>
    <w:p w:rsidR="00790D55" w:rsidRPr="008A3369" w:rsidRDefault="00790D55" w:rsidP="005965AD">
      <w:pPr>
        <w:spacing w:after="0" w:line="240" w:lineRule="auto"/>
        <w:ind w:left="720"/>
        <w:rPr>
          <w:rFonts w:cs="Arial"/>
        </w:rPr>
      </w:pPr>
    </w:p>
    <w:p w:rsidR="001E7F08" w:rsidRPr="008A3369" w:rsidRDefault="001E7F08" w:rsidP="005965AD">
      <w:pPr>
        <w:spacing w:after="0" w:line="240" w:lineRule="auto"/>
        <w:rPr>
          <w:rFonts w:eastAsia="Calibri" w:cs="Arial"/>
          <w:b/>
          <w:u w:val="single"/>
        </w:rPr>
      </w:pPr>
    </w:p>
    <w:p w:rsidR="00363353" w:rsidRPr="008A3369" w:rsidRDefault="00363353" w:rsidP="005965AD">
      <w:pPr>
        <w:spacing w:after="0" w:line="240" w:lineRule="auto"/>
        <w:rPr>
          <w:rFonts w:eastAsia="Calibri" w:cs="Arial"/>
          <w:b/>
          <w:u w:val="single"/>
        </w:rPr>
      </w:pPr>
      <w:r w:rsidRPr="008A3369">
        <w:rPr>
          <w:rFonts w:eastAsia="Calibri" w:cs="Arial"/>
          <w:b/>
          <w:u w:val="single"/>
        </w:rPr>
        <w:t xml:space="preserve">Cele operacyjne. </w:t>
      </w:r>
      <w:r w:rsidR="00097876" w:rsidRPr="008A3369">
        <w:rPr>
          <w:rFonts w:eastAsia="Calibri" w:cs="Arial"/>
          <w:b/>
          <w:u w:val="single"/>
        </w:rPr>
        <w:t>Dziecko powinno</w:t>
      </w:r>
      <w:r w:rsidRPr="008A3369">
        <w:rPr>
          <w:rFonts w:eastAsia="Calibri" w:cs="Arial"/>
          <w:b/>
          <w:u w:val="single"/>
        </w:rPr>
        <w:t>:</w:t>
      </w:r>
    </w:p>
    <w:p w:rsidR="00363353" w:rsidRPr="008A3369" w:rsidRDefault="00363353" w:rsidP="005965AD">
      <w:pPr>
        <w:numPr>
          <w:ilvl w:val="0"/>
          <w:numId w:val="4"/>
        </w:numPr>
        <w:spacing w:after="0" w:line="240" w:lineRule="auto"/>
        <w:ind w:left="714" w:hanging="357"/>
        <w:rPr>
          <w:rFonts w:eastAsia="Calibri" w:cs="Arial"/>
        </w:rPr>
      </w:pPr>
      <w:r w:rsidRPr="008A3369">
        <w:rPr>
          <w:rFonts w:eastAsia="Calibri" w:cs="Arial"/>
        </w:rPr>
        <w:t>Ćwiczyć umiejętność wykonywania prostych poleceń.</w:t>
      </w:r>
    </w:p>
    <w:p w:rsidR="00363353" w:rsidRPr="008A3369" w:rsidRDefault="00363353" w:rsidP="005965AD">
      <w:pPr>
        <w:numPr>
          <w:ilvl w:val="0"/>
          <w:numId w:val="4"/>
        </w:numPr>
        <w:spacing w:after="0" w:line="240" w:lineRule="auto"/>
        <w:ind w:left="714" w:hanging="357"/>
        <w:rPr>
          <w:rFonts w:eastAsia="Calibri" w:cs="Arial"/>
        </w:rPr>
      </w:pPr>
      <w:r w:rsidRPr="008A3369">
        <w:rPr>
          <w:rFonts w:eastAsia="Calibri" w:cs="Arial"/>
        </w:rPr>
        <w:t xml:space="preserve"> Dokonywać wyboru czynności zgodnie z własnymi preferencjami.</w:t>
      </w:r>
    </w:p>
    <w:p w:rsidR="00363353" w:rsidRPr="008A3369" w:rsidRDefault="00363353" w:rsidP="005965AD">
      <w:pPr>
        <w:numPr>
          <w:ilvl w:val="0"/>
          <w:numId w:val="4"/>
        </w:numPr>
        <w:spacing w:after="0" w:line="240" w:lineRule="auto"/>
        <w:ind w:left="714" w:hanging="357"/>
        <w:rPr>
          <w:rFonts w:eastAsia="Calibri" w:cs="Arial"/>
        </w:rPr>
      </w:pPr>
      <w:r w:rsidRPr="008A3369">
        <w:rPr>
          <w:rFonts w:eastAsia="Calibri" w:cs="Arial"/>
        </w:rPr>
        <w:t>Kojarzyć symbol z desygnatem (obiekt, czynność, sytuacja).</w:t>
      </w:r>
    </w:p>
    <w:p w:rsidR="001E7F08" w:rsidRPr="008A3369" w:rsidRDefault="00363353" w:rsidP="005965AD">
      <w:pPr>
        <w:numPr>
          <w:ilvl w:val="0"/>
          <w:numId w:val="4"/>
        </w:numPr>
        <w:spacing w:after="0" w:line="240" w:lineRule="auto"/>
        <w:ind w:left="714" w:hanging="357"/>
        <w:rPr>
          <w:rFonts w:eastAsia="Calibri" w:cs="Arial"/>
        </w:rPr>
      </w:pPr>
      <w:r w:rsidRPr="008A3369">
        <w:rPr>
          <w:rFonts w:eastAsia="Calibri" w:cs="Arial"/>
        </w:rPr>
        <w:t xml:space="preserve">Wyodrębnić 1 element spośród kilku na planszy </w:t>
      </w:r>
    </w:p>
    <w:p w:rsidR="00363353" w:rsidRPr="008A3369" w:rsidRDefault="00363353" w:rsidP="005965AD">
      <w:pPr>
        <w:numPr>
          <w:ilvl w:val="0"/>
          <w:numId w:val="4"/>
        </w:numPr>
        <w:spacing w:after="0" w:line="240" w:lineRule="auto"/>
        <w:ind w:left="714" w:hanging="357"/>
        <w:rPr>
          <w:rFonts w:eastAsia="Calibri" w:cs="Arial"/>
        </w:rPr>
      </w:pPr>
      <w:r w:rsidRPr="008A3369">
        <w:rPr>
          <w:rFonts w:eastAsia="Calibri" w:cs="Arial"/>
        </w:rPr>
        <w:t>Imitować zachowania drugiej osoby oraz wspomagania manualne (np. podaje rękę, wskazuje części ciała).</w:t>
      </w:r>
    </w:p>
    <w:p w:rsidR="00363353" w:rsidRPr="008A3369" w:rsidRDefault="00363353" w:rsidP="005965AD">
      <w:pPr>
        <w:numPr>
          <w:ilvl w:val="0"/>
          <w:numId w:val="4"/>
        </w:numPr>
        <w:spacing w:after="0" w:line="240" w:lineRule="auto"/>
        <w:ind w:left="714" w:hanging="357"/>
        <w:rPr>
          <w:rFonts w:eastAsia="Calibri" w:cs="Arial"/>
        </w:rPr>
      </w:pPr>
      <w:r w:rsidRPr="008A3369">
        <w:rPr>
          <w:rFonts w:eastAsia="Calibri" w:cs="Arial"/>
        </w:rPr>
        <w:t>Odnieść piktogram ,,JA” do siebie (kształtowanie funkcji symbolicznej ,,JA”).</w:t>
      </w:r>
    </w:p>
    <w:p w:rsidR="00363353" w:rsidRPr="008A3369" w:rsidRDefault="00363353" w:rsidP="005965AD">
      <w:pPr>
        <w:numPr>
          <w:ilvl w:val="0"/>
          <w:numId w:val="4"/>
        </w:numPr>
        <w:spacing w:after="0" w:line="240" w:lineRule="auto"/>
        <w:ind w:left="714" w:hanging="357"/>
        <w:rPr>
          <w:rFonts w:eastAsia="Calibri" w:cs="Arial"/>
        </w:rPr>
      </w:pPr>
      <w:r w:rsidRPr="008A3369">
        <w:rPr>
          <w:rFonts w:eastAsia="Calibri" w:cs="Arial"/>
        </w:rPr>
        <w:t>Doskonalić koordynację wzrokowo-słuchowo-ruchową.</w:t>
      </w:r>
    </w:p>
    <w:p w:rsidR="00790D55" w:rsidRPr="008A3369" w:rsidRDefault="00790D55" w:rsidP="005965AD">
      <w:pPr>
        <w:spacing w:after="0" w:line="240" w:lineRule="auto"/>
        <w:rPr>
          <w:rFonts w:eastAsia="Calibri" w:cs="Arial"/>
        </w:rPr>
      </w:pPr>
    </w:p>
    <w:p w:rsidR="001E7F08" w:rsidRPr="008A3369" w:rsidRDefault="001E7F08" w:rsidP="005965AD">
      <w:pPr>
        <w:spacing w:after="0" w:line="240" w:lineRule="auto"/>
        <w:rPr>
          <w:rFonts w:eastAsia="Calibri" w:cs="Arial"/>
          <w:b/>
          <w:u w:val="single"/>
        </w:rPr>
      </w:pPr>
    </w:p>
    <w:p w:rsidR="00363353" w:rsidRPr="008A3369" w:rsidRDefault="00363353" w:rsidP="005965AD">
      <w:pPr>
        <w:spacing w:after="0" w:line="240" w:lineRule="auto"/>
        <w:rPr>
          <w:rFonts w:eastAsia="Calibri" w:cs="Arial"/>
          <w:b/>
          <w:u w:val="single"/>
        </w:rPr>
      </w:pPr>
      <w:r w:rsidRPr="008A3369">
        <w:rPr>
          <w:rFonts w:eastAsia="Calibri" w:cs="Arial"/>
          <w:b/>
          <w:u w:val="single"/>
        </w:rPr>
        <w:t>Metody:</w:t>
      </w:r>
    </w:p>
    <w:p w:rsidR="00363353" w:rsidRPr="008A3369" w:rsidRDefault="00363353" w:rsidP="005965AD">
      <w:pPr>
        <w:spacing w:after="0" w:line="240" w:lineRule="auto"/>
        <w:rPr>
          <w:rFonts w:eastAsia="Calibri" w:cs="Arial"/>
        </w:rPr>
      </w:pPr>
      <w:r w:rsidRPr="008A3369">
        <w:rPr>
          <w:rFonts w:eastAsia="Calibri" w:cs="Arial"/>
        </w:rPr>
        <w:t>pokazu;</w:t>
      </w:r>
      <w:r w:rsidR="00804E10" w:rsidRPr="008A3369">
        <w:rPr>
          <w:rFonts w:eastAsia="Calibri" w:cs="Arial"/>
        </w:rPr>
        <w:t xml:space="preserve"> </w:t>
      </w:r>
      <w:r w:rsidRPr="008A3369">
        <w:rPr>
          <w:rFonts w:eastAsia="Calibri" w:cs="Arial"/>
        </w:rPr>
        <w:t>naśladowcza ;</w:t>
      </w:r>
      <w:r w:rsidR="00804E10" w:rsidRPr="008A3369">
        <w:rPr>
          <w:rFonts w:eastAsia="Calibri" w:cs="Arial"/>
        </w:rPr>
        <w:t xml:space="preserve"> </w:t>
      </w:r>
      <w:r w:rsidRPr="008A3369">
        <w:rPr>
          <w:rFonts w:eastAsia="Calibri" w:cs="Arial"/>
        </w:rPr>
        <w:t>słuchowa;</w:t>
      </w:r>
      <w:r w:rsidR="00804E10" w:rsidRPr="008A3369">
        <w:rPr>
          <w:rFonts w:eastAsia="Calibri" w:cs="Arial"/>
        </w:rPr>
        <w:t xml:space="preserve"> </w:t>
      </w:r>
      <w:r w:rsidRPr="008A3369">
        <w:rPr>
          <w:rFonts w:eastAsia="Calibri" w:cs="Arial"/>
        </w:rPr>
        <w:t>wzrokowa;</w:t>
      </w:r>
      <w:r w:rsidR="008A3369" w:rsidRPr="008A3369">
        <w:rPr>
          <w:rFonts w:eastAsia="Calibri" w:cs="Arial"/>
        </w:rPr>
        <w:t xml:space="preserve"> Makaton, Mówik</w:t>
      </w:r>
    </w:p>
    <w:p w:rsidR="00363353" w:rsidRPr="008A3369" w:rsidRDefault="00363353" w:rsidP="005965AD">
      <w:pPr>
        <w:spacing w:after="0" w:line="240" w:lineRule="auto"/>
        <w:ind w:left="360"/>
        <w:rPr>
          <w:rFonts w:eastAsia="Calibri" w:cs="Arial"/>
        </w:rPr>
      </w:pPr>
    </w:p>
    <w:p w:rsidR="00097876" w:rsidRPr="008A3369" w:rsidRDefault="00363353" w:rsidP="005965AD">
      <w:pPr>
        <w:pStyle w:val="Tekstpodstawowy"/>
        <w:rPr>
          <w:rFonts w:asciiTheme="minorHAnsi" w:hAnsiTheme="minorHAnsi"/>
        </w:rPr>
      </w:pPr>
      <w:r w:rsidRPr="008A3369">
        <w:rPr>
          <w:rFonts w:asciiTheme="minorHAnsi" w:hAnsiTheme="minorHAnsi" w:cs="Arial"/>
          <w:b/>
          <w:u w:val="single"/>
        </w:rPr>
        <w:t>Środki dydaktyczne</w:t>
      </w:r>
      <w:r w:rsidRPr="008A3369">
        <w:rPr>
          <w:rFonts w:asciiTheme="minorHAnsi" w:hAnsiTheme="minorHAnsi" w:cs="Arial"/>
        </w:rPr>
        <w:t xml:space="preserve">: </w:t>
      </w:r>
      <w:r w:rsidR="00097876" w:rsidRPr="008A3369">
        <w:rPr>
          <w:rFonts w:asciiTheme="minorHAnsi" w:hAnsiTheme="minorHAnsi"/>
        </w:rPr>
        <w:t xml:space="preserve">Zabawkowy zestaw garnków, naczyń i sztućców oraz kilku warzyw i symboli graficznych przedstawiające te zabawki (ewentualnie ich reprezentacje); po za tym symbole graficzne: Ty, Ja, gotować, mieszać, kroić, jeść,  zupa,  jeszcze, koniec, smaczna, niesmaczna. </w:t>
      </w:r>
    </w:p>
    <w:p w:rsidR="00097876" w:rsidRPr="008A3369" w:rsidRDefault="00097876" w:rsidP="005965AD">
      <w:pPr>
        <w:pStyle w:val="Tekstpodstawowy"/>
        <w:rPr>
          <w:rFonts w:asciiTheme="minorHAnsi" w:hAnsiTheme="minorHAnsi"/>
        </w:rPr>
      </w:pPr>
      <w:r w:rsidRPr="008A3369">
        <w:rPr>
          <w:rFonts w:asciiTheme="minorHAnsi" w:hAnsiTheme="minorHAnsi"/>
        </w:rPr>
        <w:t>Można dołączyć komunikator.</w:t>
      </w:r>
    </w:p>
    <w:p w:rsidR="00774EEE" w:rsidRPr="008A3369" w:rsidRDefault="00774EEE" w:rsidP="005965AD">
      <w:pPr>
        <w:spacing w:after="0" w:line="240" w:lineRule="auto"/>
        <w:rPr>
          <w:rFonts w:cs="Arial"/>
          <w:b/>
          <w:bCs/>
        </w:rPr>
      </w:pPr>
    </w:p>
    <w:p w:rsidR="00774EEE" w:rsidRPr="008A3369" w:rsidRDefault="00774EEE" w:rsidP="005965AD">
      <w:pPr>
        <w:spacing w:after="0" w:line="240" w:lineRule="auto"/>
        <w:rPr>
          <w:rFonts w:cs="Arial"/>
          <w:b/>
          <w:bCs/>
        </w:rPr>
      </w:pPr>
      <w:r w:rsidRPr="008A3369">
        <w:rPr>
          <w:rFonts w:cs="Arial"/>
          <w:b/>
          <w:bCs/>
        </w:rPr>
        <w:t>Przebieg zajęć</w:t>
      </w:r>
    </w:p>
    <w:p w:rsidR="00882E92" w:rsidRPr="008A3369" w:rsidRDefault="00EA6C49" w:rsidP="005965AD">
      <w:pPr>
        <w:spacing w:after="0" w:line="240" w:lineRule="auto"/>
        <w:rPr>
          <w:rFonts w:eastAsia="Times New Roman" w:cs="Arial"/>
          <w:color w:val="000000"/>
          <w:u w:val="single"/>
          <w:lang w:eastAsia="pl-PL"/>
        </w:rPr>
      </w:pPr>
      <w:r w:rsidRPr="008A3369">
        <w:rPr>
          <w:rFonts w:eastAsia="Times New Roman" w:cs="Arial"/>
          <w:color w:val="000000"/>
          <w:u w:val="single"/>
          <w:lang w:eastAsia="pl-PL"/>
        </w:rPr>
        <w:t>I.</w:t>
      </w:r>
      <w:r w:rsidR="00882E92" w:rsidRPr="008A3369">
        <w:rPr>
          <w:rFonts w:eastAsia="Times New Roman" w:cs="Arial"/>
          <w:color w:val="000000"/>
          <w:u w:val="single"/>
          <w:lang w:eastAsia="pl-PL"/>
        </w:rPr>
        <w:t>CZĘŚĆ WPROWADZAJĄCA</w:t>
      </w:r>
    </w:p>
    <w:p w:rsidR="001E7F08" w:rsidRPr="008A3369" w:rsidRDefault="001E7F08" w:rsidP="005965AD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 w:rsidRPr="008A3369">
        <w:rPr>
          <w:rFonts w:cs="Arial"/>
        </w:rPr>
        <w:t xml:space="preserve">Powitanie. Rozkładanie </w:t>
      </w:r>
      <w:r w:rsidR="00097876" w:rsidRPr="008A3369">
        <w:rPr>
          <w:rFonts w:cs="Arial"/>
        </w:rPr>
        <w:t xml:space="preserve">symboli </w:t>
      </w:r>
      <w:r w:rsidRPr="008A3369">
        <w:rPr>
          <w:rFonts w:cs="Arial"/>
        </w:rPr>
        <w:t xml:space="preserve">oznaczających czynności związanych z powitaniem (piktogram dwóch witających się osób, dzień dobry, podanie dłoni). Próba wystukania piktogramów na tablicy komunikatora. W przypadku braku reakcji ucznia (brak gestu wskazywania, przedłużający się moment </w:t>
      </w:r>
      <w:r w:rsidR="00097876" w:rsidRPr="008A3369">
        <w:rPr>
          <w:rFonts w:cs="Arial"/>
        </w:rPr>
        <w:t>wyboru) terapeuta</w:t>
      </w:r>
      <w:r w:rsidRPr="008A3369">
        <w:rPr>
          <w:rFonts w:cs="Arial"/>
        </w:rPr>
        <w:t xml:space="preserve"> stosuje podpowiedź (mówi witam cię, podaje dłoń oraz proponuje wyszukanie symboli na planszy komunikatora (sytuacja</w:t>
      </w:r>
      <w:bookmarkStart w:id="0" w:name="_GoBack"/>
      <w:bookmarkEnd w:id="0"/>
      <w:r w:rsidRPr="008A3369">
        <w:rPr>
          <w:rFonts w:cs="Arial"/>
        </w:rPr>
        <w:t>, w której inicjatorem jest druga osoba).</w:t>
      </w:r>
    </w:p>
    <w:p w:rsidR="00774EEE" w:rsidRPr="008A3369" w:rsidRDefault="00774EEE" w:rsidP="005965AD">
      <w:pPr>
        <w:pStyle w:val="Akapitzlist"/>
        <w:spacing w:after="0" w:line="240" w:lineRule="auto"/>
        <w:rPr>
          <w:rFonts w:cs="Arial"/>
        </w:rPr>
      </w:pPr>
    </w:p>
    <w:p w:rsidR="008A3369" w:rsidRPr="008A3369" w:rsidRDefault="008A3369" w:rsidP="005965AD">
      <w:pPr>
        <w:pStyle w:val="Akapitzlist"/>
        <w:spacing w:after="0" w:line="240" w:lineRule="auto"/>
        <w:rPr>
          <w:rFonts w:cs="Arial"/>
        </w:rPr>
      </w:pPr>
    </w:p>
    <w:p w:rsidR="00EA6C49" w:rsidRPr="008A3369" w:rsidRDefault="00103E33" w:rsidP="005965AD">
      <w:pPr>
        <w:spacing w:after="0" w:line="240" w:lineRule="auto"/>
        <w:rPr>
          <w:rFonts w:eastAsia="Times New Roman" w:cs="Arial"/>
          <w:color w:val="000000"/>
          <w:u w:val="single"/>
          <w:lang w:eastAsia="pl-PL"/>
        </w:rPr>
      </w:pPr>
      <w:r w:rsidRPr="008A3369">
        <w:rPr>
          <w:rFonts w:eastAsia="Times New Roman" w:cs="Arial"/>
          <w:color w:val="000000"/>
          <w:u w:val="single"/>
          <w:lang w:eastAsia="pl-PL"/>
        </w:rPr>
        <w:t>II. CZĘŚĆ WŁAŚCIWA</w:t>
      </w:r>
    </w:p>
    <w:p w:rsidR="00774EEE" w:rsidRPr="008A3369" w:rsidRDefault="00097876" w:rsidP="005965AD">
      <w:pPr>
        <w:spacing w:after="0" w:line="240" w:lineRule="auto"/>
        <w:ind w:left="360"/>
        <w:rPr>
          <w:rFonts w:cs="Arial"/>
        </w:rPr>
      </w:pPr>
      <w:r w:rsidRPr="008A3369">
        <w:rPr>
          <w:rFonts w:cs="Arial"/>
        </w:rPr>
        <w:t>1.Gotowanie zupy-</w:t>
      </w:r>
      <w:r w:rsidR="005965AD" w:rsidRPr="008A3369">
        <w:rPr>
          <w:rFonts w:cs="Arial"/>
        </w:rPr>
        <w:t>etapy</w:t>
      </w:r>
    </w:p>
    <w:p w:rsidR="00097876" w:rsidRPr="008A3369" w:rsidRDefault="00097876" w:rsidP="005965AD">
      <w:pPr>
        <w:spacing w:after="0" w:line="240" w:lineRule="auto"/>
        <w:rPr>
          <w:color w:val="000000"/>
        </w:rPr>
      </w:pPr>
      <w:r w:rsidRPr="008A3369">
        <w:rPr>
          <w:color w:val="000000"/>
        </w:rPr>
        <w:t>Terapeuta pokazuje dziecku zabawki i informuje, że teraz będzie zabawa w gotowanie zupy. Dołącza przekaz wspomagany (symbol graficzny: gotować i zupa).</w:t>
      </w:r>
    </w:p>
    <w:p w:rsidR="00097876" w:rsidRPr="008A3369" w:rsidRDefault="00097876" w:rsidP="005965AD">
      <w:pPr>
        <w:spacing w:after="0" w:line="240" w:lineRule="auto"/>
        <w:rPr>
          <w:color w:val="000000"/>
        </w:rPr>
      </w:pPr>
      <w:r w:rsidRPr="008A3369">
        <w:rPr>
          <w:noProof/>
          <w:lang w:eastAsia="pl-PL"/>
        </w:rPr>
        <w:lastRenderedPageBreak/>
        <w:drawing>
          <wp:inline distT="0" distB="0" distL="0" distR="0" wp14:anchorId="4B7F6F00" wp14:editId="03F526F2">
            <wp:extent cx="3725635" cy="17514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7478" cy="176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76" w:rsidRPr="008A3369" w:rsidRDefault="00097876" w:rsidP="005965AD">
      <w:pPr>
        <w:spacing w:after="0" w:line="240" w:lineRule="auto"/>
        <w:rPr>
          <w:color w:val="000000"/>
        </w:rPr>
      </w:pPr>
      <w:r w:rsidRPr="008A3369">
        <w:rPr>
          <w:color w:val="000000"/>
        </w:rPr>
        <w:t xml:space="preserve"> Pyta dziecko z czego chce ugotować zupę? Ogórkową czy pomidorową.</w:t>
      </w:r>
    </w:p>
    <w:p w:rsidR="00097876" w:rsidRPr="008A3369" w:rsidRDefault="00097876" w:rsidP="005965AD">
      <w:pPr>
        <w:spacing w:after="0" w:line="240" w:lineRule="auto"/>
        <w:rPr>
          <w:color w:val="000000"/>
        </w:rPr>
      </w:pPr>
    </w:p>
    <w:p w:rsidR="00097876" w:rsidRPr="008A3369" w:rsidRDefault="00097876" w:rsidP="005965AD">
      <w:pPr>
        <w:spacing w:after="0" w:line="240" w:lineRule="auto"/>
        <w:rPr>
          <w:color w:val="000000"/>
        </w:rPr>
      </w:pPr>
      <w:r w:rsidRPr="008A3369">
        <w:rPr>
          <w:noProof/>
          <w:lang w:eastAsia="pl-PL"/>
        </w:rPr>
        <w:drawing>
          <wp:inline distT="0" distB="0" distL="0" distR="0" wp14:anchorId="0BB35219" wp14:editId="205D62A5">
            <wp:extent cx="3730235" cy="17308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94" cy="174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76" w:rsidRPr="008A3369" w:rsidRDefault="00097876" w:rsidP="005965AD">
      <w:pPr>
        <w:spacing w:after="0" w:line="240" w:lineRule="auto"/>
        <w:rPr>
          <w:color w:val="000000"/>
        </w:rPr>
      </w:pPr>
      <w:r w:rsidRPr="008A3369">
        <w:rPr>
          <w:color w:val="000000"/>
        </w:rPr>
        <w:t>Dziecko wybiera za pomocą symboli: ogórek, pomidor. Po czym dostaje to warzywo, które wybrało.</w:t>
      </w:r>
    </w:p>
    <w:p w:rsidR="00097876" w:rsidRPr="008A3369" w:rsidRDefault="00097876" w:rsidP="005965AD">
      <w:pPr>
        <w:spacing w:after="0" w:line="240" w:lineRule="auto"/>
        <w:rPr>
          <w:color w:val="000000"/>
        </w:rPr>
      </w:pPr>
      <w:r w:rsidRPr="008A3369">
        <w:rPr>
          <w:color w:val="000000"/>
        </w:rPr>
        <w:t>Dorosły nazywa wybraną przez dziecko rzecz i informuje: „Trzeba pokroić warzywa do zupy”, po czym  zadaje kolejne pytanie: Co potrzebujemy?</w:t>
      </w:r>
    </w:p>
    <w:p w:rsidR="00097876" w:rsidRPr="008A3369" w:rsidRDefault="00097876" w:rsidP="005965AD">
      <w:pPr>
        <w:spacing w:after="0" w:line="240" w:lineRule="auto"/>
        <w:rPr>
          <w:color w:val="000000"/>
        </w:rPr>
      </w:pPr>
    </w:p>
    <w:p w:rsidR="005965AD" w:rsidRPr="008A3369" w:rsidRDefault="00097876" w:rsidP="005965AD">
      <w:pPr>
        <w:spacing w:after="0" w:line="240" w:lineRule="auto"/>
        <w:rPr>
          <w:color w:val="000000"/>
        </w:rPr>
      </w:pPr>
      <w:r w:rsidRPr="008A3369">
        <w:rPr>
          <w:noProof/>
          <w:lang w:eastAsia="pl-PL"/>
        </w:rPr>
        <w:drawing>
          <wp:inline distT="0" distB="0" distL="0" distR="0" wp14:anchorId="2D3C15AC" wp14:editId="2BB28361">
            <wp:extent cx="3612696" cy="16791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753" cy="169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AD" w:rsidRPr="008A3369" w:rsidRDefault="005965AD" w:rsidP="005965AD">
      <w:pPr>
        <w:spacing w:after="0" w:line="240" w:lineRule="auto"/>
        <w:rPr>
          <w:color w:val="000000"/>
        </w:rPr>
      </w:pPr>
      <w:r w:rsidRPr="008A3369">
        <w:rPr>
          <w:color w:val="000000"/>
        </w:rPr>
        <w:t xml:space="preserve"> Dorosły wręcza dziecku to co wybrało i zadaje pytanie: Kto będzie kroił ja czy ty?</w:t>
      </w:r>
    </w:p>
    <w:p w:rsidR="005965AD" w:rsidRPr="008A3369" w:rsidRDefault="005965AD" w:rsidP="005965AD">
      <w:pPr>
        <w:spacing w:after="0" w:line="240" w:lineRule="auto"/>
        <w:rPr>
          <w:color w:val="000000"/>
        </w:rPr>
      </w:pPr>
      <w:r w:rsidRPr="008A3369">
        <w:rPr>
          <w:noProof/>
          <w:lang w:eastAsia="pl-PL"/>
        </w:rPr>
        <w:drawing>
          <wp:inline distT="0" distB="0" distL="0" distR="0" wp14:anchorId="0485C0C8" wp14:editId="7B8DF19A">
            <wp:extent cx="3763619" cy="17417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4010" cy="175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AD" w:rsidRPr="008A3369" w:rsidRDefault="005965AD" w:rsidP="005965AD">
      <w:pPr>
        <w:spacing w:after="0" w:line="240" w:lineRule="auto"/>
        <w:rPr>
          <w:color w:val="000000"/>
        </w:rPr>
      </w:pPr>
    </w:p>
    <w:p w:rsidR="005965AD" w:rsidRPr="008A3369" w:rsidRDefault="005965AD" w:rsidP="005965AD">
      <w:pPr>
        <w:spacing w:after="0" w:line="240" w:lineRule="auto"/>
        <w:rPr>
          <w:color w:val="000000"/>
        </w:rPr>
      </w:pPr>
    </w:p>
    <w:p w:rsidR="005965AD" w:rsidRPr="008A3369" w:rsidRDefault="005965AD" w:rsidP="005965AD">
      <w:pPr>
        <w:spacing w:after="0" w:line="240" w:lineRule="auto"/>
        <w:rPr>
          <w:color w:val="000000"/>
        </w:rPr>
      </w:pPr>
      <w:r w:rsidRPr="008A3369">
        <w:rPr>
          <w:color w:val="000000"/>
        </w:rPr>
        <w:t xml:space="preserve">Wybrana osoba kroi. Dorosły nazywa sytuację słownie oraz za pomocą piktogramów. </w:t>
      </w:r>
      <w:r w:rsidR="008A3369">
        <w:rPr>
          <w:color w:val="000000"/>
        </w:rPr>
        <w:t xml:space="preserve"> </w:t>
      </w:r>
      <w:r w:rsidRPr="008A3369">
        <w:rPr>
          <w:color w:val="000000"/>
        </w:rPr>
        <w:t>Następnie zadaje pytanie w którym garnku ugotujemy naszą zupę?</w:t>
      </w:r>
    </w:p>
    <w:p w:rsidR="005965AD" w:rsidRPr="008A3369" w:rsidRDefault="005965AD" w:rsidP="005965AD">
      <w:pPr>
        <w:spacing w:after="0" w:line="240" w:lineRule="auto"/>
        <w:rPr>
          <w:color w:val="000000"/>
        </w:rPr>
      </w:pPr>
      <w:r w:rsidRPr="008A3369">
        <w:rPr>
          <w:noProof/>
          <w:lang w:eastAsia="pl-PL"/>
        </w:rPr>
        <w:lastRenderedPageBreak/>
        <w:drawing>
          <wp:inline distT="0" distB="0" distL="0" distR="0" wp14:anchorId="290806D0" wp14:editId="1C00DCBA">
            <wp:extent cx="3831772" cy="175559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1818" cy="176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AD" w:rsidRPr="008A3369" w:rsidRDefault="005965AD" w:rsidP="005965AD">
      <w:pPr>
        <w:spacing w:after="0" w:line="240" w:lineRule="auto"/>
        <w:rPr>
          <w:color w:val="000000"/>
        </w:rPr>
      </w:pPr>
    </w:p>
    <w:p w:rsidR="005965AD" w:rsidRPr="008A3369" w:rsidRDefault="005965AD" w:rsidP="005965AD">
      <w:pPr>
        <w:spacing w:after="0" w:line="240" w:lineRule="auto"/>
        <w:rPr>
          <w:color w:val="000000"/>
        </w:rPr>
      </w:pPr>
      <w:r w:rsidRPr="008A3369">
        <w:rPr>
          <w:color w:val="000000"/>
        </w:rPr>
        <w:t>Dorosły nazywa sytuację słownie oraz za pomocą piktogramów po czym zadaje pytanie: a kto będzie mieszał?</w:t>
      </w:r>
    </w:p>
    <w:p w:rsidR="005965AD" w:rsidRPr="008A3369" w:rsidRDefault="005965AD" w:rsidP="005965AD">
      <w:pPr>
        <w:spacing w:after="0" w:line="240" w:lineRule="auto"/>
        <w:rPr>
          <w:color w:val="000000"/>
        </w:rPr>
      </w:pPr>
    </w:p>
    <w:p w:rsidR="005965AD" w:rsidRPr="008A3369" w:rsidRDefault="005965AD" w:rsidP="005965AD">
      <w:pPr>
        <w:spacing w:after="0" w:line="240" w:lineRule="auto"/>
        <w:rPr>
          <w:color w:val="000000"/>
        </w:rPr>
      </w:pPr>
      <w:r w:rsidRPr="008A3369">
        <w:rPr>
          <w:noProof/>
          <w:lang w:eastAsia="pl-PL"/>
        </w:rPr>
        <w:drawing>
          <wp:inline distT="0" distB="0" distL="0" distR="0" wp14:anchorId="362AD071" wp14:editId="238B3E84">
            <wp:extent cx="3763619" cy="17417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4010" cy="175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AD" w:rsidRPr="008A3369" w:rsidRDefault="005965AD" w:rsidP="005965AD">
      <w:pPr>
        <w:spacing w:after="0" w:line="240" w:lineRule="auto"/>
        <w:rPr>
          <w:color w:val="000000"/>
        </w:rPr>
      </w:pPr>
    </w:p>
    <w:p w:rsidR="005965AD" w:rsidRPr="008A3369" w:rsidRDefault="005965AD" w:rsidP="005965AD">
      <w:pPr>
        <w:spacing w:after="0" w:line="240" w:lineRule="auto"/>
        <w:rPr>
          <w:color w:val="000000"/>
        </w:rPr>
      </w:pPr>
      <w:r w:rsidRPr="008A3369">
        <w:rPr>
          <w:color w:val="000000"/>
        </w:rPr>
        <w:t xml:space="preserve">Wybrana osoba miesza zupę. </w:t>
      </w:r>
    </w:p>
    <w:p w:rsidR="005965AD" w:rsidRPr="008A3369" w:rsidRDefault="005965AD" w:rsidP="005965AD">
      <w:pPr>
        <w:spacing w:after="0" w:line="240" w:lineRule="auto"/>
        <w:rPr>
          <w:color w:val="000000"/>
        </w:rPr>
      </w:pPr>
      <w:r w:rsidRPr="008A3369">
        <w:rPr>
          <w:color w:val="000000"/>
        </w:rPr>
        <w:t>Dorosły nazywa sytuację po czym pyta Jak myślisz czy zupa jest już gotowa czy jeszcze trzeba ją gotować? Dziecko wybiera za pomocą piktogramów „jeszcze” i „koniec” lub wskazuje gestem. W zależności od wyboru dziecka czynności są kontynuowane lub zakończone. Następnie dziecko za pomocą symboli komentuje, czy zupa jest smaczna, czy nie smaczna.</w:t>
      </w:r>
    </w:p>
    <w:p w:rsidR="005965AD" w:rsidRPr="008A3369" w:rsidRDefault="005965AD" w:rsidP="005965AD">
      <w:pPr>
        <w:spacing w:after="0" w:line="240" w:lineRule="auto"/>
        <w:rPr>
          <w:color w:val="000000"/>
        </w:rPr>
      </w:pPr>
      <w:r w:rsidRPr="008A3369">
        <w:rPr>
          <w:noProof/>
          <w:lang w:eastAsia="pl-PL"/>
        </w:rPr>
        <w:drawing>
          <wp:inline distT="0" distB="0" distL="0" distR="0" wp14:anchorId="5F3612FA" wp14:editId="3A8988A0">
            <wp:extent cx="3792310" cy="177125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1629" cy="178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49" w:rsidRPr="008A3369" w:rsidRDefault="00EA6C49" w:rsidP="005965AD">
      <w:pPr>
        <w:spacing w:after="0" w:line="240" w:lineRule="auto"/>
        <w:ind w:left="360"/>
        <w:rPr>
          <w:rFonts w:cs="Arial"/>
        </w:rPr>
      </w:pPr>
    </w:p>
    <w:p w:rsidR="008A3369" w:rsidRPr="008A3369" w:rsidRDefault="008A3369" w:rsidP="008A3369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Oni lubią</w:t>
      </w:r>
      <w:r w:rsidRPr="008A3369">
        <w:rPr>
          <w:rFonts w:cs="Arial"/>
        </w:rPr>
        <w:t xml:space="preserve"> zupę- Czytanie uczestniczące z wykorzystaniem symboli graficznych Mówik. Terapeuta zachęca do wspólnego „czytania i pisania” w książeczce. Dziecko przygląda się ilustracji przedstawiającej różne osoby spożywające zupę. Za pomocą symboli graficznych Mówik stara się nazwać kto je zupę, następnie wskazując symbole odczytuje zdanie dwuelementowe. </w:t>
      </w:r>
    </w:p>
    <w:p w:rsidR="00526628" w:rsidRPr="008A3369" w:rsidRDefault="00526628" w:rsidP="005965AD">
      <w:pPr>
        <w:spacing w:after="0" w:line="240" w:lineRule="auto"/>
        <w:rPr>
          <w:rFonts w:cs="Arial"/>
        </w:rPr>
      </w:pPr>
    </w:p>
    <w:p w:rsidR="00103E33" w:rsidRPr="008A3369" w:rsidRDefault="00103E33" w:rsidP="005965AD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8A3369">
        <w:rPr>
          <w:rFonts w:eastAsia="Times New Roman" w:cs="Arial"/>
          <w:color w:val="000000"/>
          <w:u w:val="single"/>
          <w:lang w:eastAsia="pl-PL"/>
        </w:rPr>
        <w:t>III. CZĘŚĆ KOŃCOWA</w:t>
      </w:r>
    </w:p>
    <w:p w:rsidR="00526628" w:rsidRPr="008A3369" w:rsidRDefault="00526628" w:rsidP="005965AD">
      <w:pPr>
        <w:pStyle w:val="Akapitzlist"/>
        <w:numPr>
          <w:ilvl w:val="0"/>
          <w:numId w:val="6"/>
        </w:numPr>
        <w:spacing w:after="0" w:line="240" w:lineRule="auto"/>
        <w:rPr>
          <w:rFonts w:cs="Arial"/>
        </w:rPr>
      </w:pPr>
      <w:r w:rsidRPr="008A3369">
        <w:rPr>
          <w:rFonts w:cs="Arial"/>
        </w:rPr>
        <w:t>Po</w:t>
      </w:r>
      <w:r w:rsidR="008A3369" w:rsidRPr="008A3369">
        <w:rPr>
          <w:rFonts w:cs="Arial"/>
        </w:rPr>
        <w:t>chwała ucznia za pracę na zajęciach. Dokonanie wyboru pieczątki lub naklejki.</w:t>
      </w:r>
    </w:p>
    <w:p w:rsidR="00774EEE" w:rsidRPr="008A3369" w:rsidRDefault="00526628" w:rsidP="005965AD">
      <w:pPr>
        <w:pStyle w:val="Akapitzlist"/>
        <w:numPr>
          <w:ilvl w:val="0"/>
          <w:numId w:val="6"/>
        </w:numPr>
        <w:spacing w:after="0" w:line="240" w:lineRule="auto"/>
        <w:rPr>
          <w:rFonts w:cs="Arial"/>
        </w:rPr>
      </w:pPr>
      <w:r w:rsidRPr="008A3369">
        <w:rPr>
          <w:rFonts w:cs="Arial"/>
        </w:rPr>
        <w:t>Zakończenie zajęć i pożegnanie się z uczniem poprzez wskazanie piktogramu oznaczającego do widzenie, podanie ręki</w:t>
      </w:r>
    </w:p>
    <w:sectPr w:rsidR="00774EEE" w:rsidRPr="008A3369" w:rsidSect="0064048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56" w:rsidRDefault="00E07956" w:rsidP="00804E10">
      <w:pPr>
        <w:spacing w:after="0" w:line="240" w:lineRule="auto"/>
      </w:pPr>
      <w:r>
        <w:separator/>
      </w:r>
    </w:p>
  </w:endnote>
  <w:endnote w:type="continuationSeparator" w:id="0">
    <w:p w:rsidR="00E07956" w:rsidRDefault="00E07956" w:rsidP="0080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434"/>
      <w:docPartObj>
        <w:docPartGallery w:val="Page Numbers (Bottom of Page)"/>
        <w:docPartUnique/>
      </w:docPartObj>
    </w:sdtPr>
    <w:sdtEndPr/>
    <w:sdtContent>
      <w:p w:rsidR="00804E10" w:rsidRDefault="008A51A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4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E10" w:rsidRDefault="00804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56" w:rsidRDefault="00E07956" w:rsidP="00804E10">
      <w:pPr>
        <w:spacing w:after="0" w:line="240" w:lineRule="auto"/>
      </w:pPr>
      <w:r>
        <w:separator/>
      </w:r>
    </w:p>
  </w:footnote>
  <w:footnote w:type="continuationSeparator" w:id="0">
    <w:p w:rsidR="00E07956" w:rsidRDefault="00E07956" w:rsidP="0080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BB5"/>
    <w:multiLevelType w:val="hybridMultilevel"/>
    <w:tmpl w:val="48F08F36"/>
    <w:lvl w:ilvl="0" w:tplc="1068C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432F"/>
    <w:multiLevelType w:val="hybridMultilevel"/>
    <w:tmpl w:val="1F58EF9E"/>
    <w:lvl w:ilvl="0" w:tplc="0F9E892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2D62F03"/>
    <w:multiLevelType w:val="hybridMultilevel"/>
    <w:tmpl w:val="F12A8D3E"/>
    <w:lvl w:ilvl="0" w:tplc="B888C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0841"/>
    <w:multiLevelType w:val="hybridMultilevel"/>
    <w:tmpl w:val="AE7EC5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716"/>
    <w:multiLevelType w:val="hybridMultilevel"/>
    <w:tmpl w:val="C974F5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21A3F"/>
    <w:multiLevelType w:val="hybridMultilevel"/>
    <w:tmpl w:val="188AD5D4"/>
    <w:lvl w:ilvl="0" w:tplc="0415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16C6A5E"/>
    <w:multiLevelType w:val="hybridMultilevel"/>
    <w:tmpl w:val="C03C7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E436A"/>
    <w:multiLevelType w:val="hybridMultilevel"/>
    <w:tmpl w:val="40800256"/>
    <w:lvl w:ilvl="0" w:tplc="9ADA2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4144"/>
    <w:multiLevelType w:val="hybridMultilevel"/>
    <w:tmpl w:val="283A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4783D"/>
    <w:multiLevelType w:val="hybridMultilevel"/>
    <w:tmpl w:val="129421BA"/>
    <w:lvl w:ilvl="0" w:tplc="FC3E6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792E7A"/>
    <w:multiLevelType w:val="hybridMultilevel"/>
    <w:tmpl w:val="97F03C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C6FF5"/>
    <w:multiLevelType w:val="hybridMultilevel"/>
    <w:tmpl w:val="72A0C4E6"/>
    <w:lvl w:ilvl="0" w:tplc="DBF4A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F7111"/>
    <w:multiLevelType w:val="hybridMultilevel"/>
    <w:tmpl w:val="CBA61BC4"/>
    <w:lvl w:ilvl="0" w:tplc="6C346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E"/>
    <w:rsid w:val="00097876"/>
    <w:rsid w:val="00103E33"/>
    <w:rsid w:val="00154A77"/>
    <w:rsid w:val="001E7F08"/>
    <w:rsid w:val="00254879"/>
    <w:rsid w:val="00363353"/>
    <w:rsid w:val="00372D45"/>
    <w:rsid w:val="00417681"/>
    <w:rsid w:val="004E0060"/>
    <w:rsid w:val="00526628"/>
    <w:rsid w:val="005965AD"/>
    <w:rsid w:val="00640482"/>
    <w:rsid w:val="0072114A"/>
    <w:rsid w:val="00774EEE"/>
    <w:rsid w:val="00790D55"/>
    <w:rsid w:val="007F7563"/>
    <w:rsid w:val="00804E10"/>
    <w:rsid w:val="00882E92"/>
    <w:rsid w:val="008A3369"/>
    <w:rsid w:val="008A51AF"/>
    <w:rsid w:val="009A192A"/>
    <w:rsid w:val="00A12C8D"/>
    <w:rsid w:val="00A36EE8"/>
    <w:rsid w:val="00D97022"/>
    <w:rsid w:val="00E07956"/>
    <w:rsid w:val="00E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4A0C-2F2E-43DA-BE00-963DAFC3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482"/>
  </w:style>
  <w:style w:type="paragraph" w:styleId="Nagwek1">
    <w:name w:val="heading 1"/>
    <w:basedOn w:val="Normalny"/>
    <w:next w:val="Normalny"/>
    <w:link w:val="Nagwek1Znak"/>
    <w:qFormat/>
    <w:rsid w:val="00774EE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EEE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774EEE"/>
    <w:pPr>
      <w:ind w:left="720"/>
      <w:contextualSpacing/>
    </w:pPr>
  </w:style>
  <w:style w:type="paragraph" w:styleId="Tytu">
    <w:name w:val="Title"/>
    <w:basedOn w:val="Normalny"/>
    <w:link w:val="TytuZnak"/>
    <w:qFormat/>
    <w:rsid w:val="00774E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774EEE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E10"/>
  </w:style>
  <w:style w:type="paragraph" w:styleId="Stopka">
    <w:name w:val="footer"/>
    <w:basedOn w:val="Normalny"/>
    <w:link w:val="StopkaZnak"/>
    <w:uiPriority w:val="99"/>
    <w:unhideWhenUsed/>
    <w:rsid w:val="0080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E10"/>
  </w:style>
  <w:style w:type="character" w:styleId="Hipercze">
    <w:name w:val="Hyperlink"/>
    <w:basedOn w:val="Domylnaczcionkaakapitu"/>
    <w:uiPriority w:val="99"/>
    <w:semiHidden/>
    <w:unhideWhenUsed/>
    <w:rsid w:val="00790D5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97876"/>
    <w:pPr>
      <w:spacing w:after="0" w:line="240" w:lineRule="auto"/>
    </w:pPr>
    <w:rPr>
      <w:rFonts w:ascii="Calibri" w:eastAsia="Calibri" w:hAnsi="Calibri" w:cs="Times New Roman"/>
      <w:i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876"/>
    <w:rPr>
      <w:rFonts w:ascii="Calibri" w:eastAsia="Calibri" w:hAnsi="Calibri" w:cs="Times New Roman"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753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875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Sajbor</dc:creator>
  <cp:keywords/>
  <dc:description/>
  <cp:lastModifiedBy>Bogumiła Karasek-Sajbor</cp:lastModifiedBy>
  <cp:revision>2</cp:revision>
  <dcterms:created xsi:type="dcterms:W3CDTF">2020-05-24T10:00:00Z</dcterms:created>
  <dcterms:modified xsi:type="dcterms:W3CDTF">2020-05-24T10:00:00Z</dcterms:modified>
</cp:coreProperties>
</file>